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87" w:rsidRPr="00833BA0" w:rsidRDefault="000B070F">
      <w:pPr>
        <w:spacing w:line="240" w:lineRule="auto"/>
        <w:jc w:val="center"/>
        <w:rPr>
          <w:rStyle w:val="a9"/>
        </w:rPr>
      </w:pPr>
      <w:r w:rsidRPr="00833BA0">
        <w:rPr>
          <w:rStyle w:val="a9"/>
        </w:rPr>
        <w:t>Агентский договор</w:t>
      </w:r>
    </w:p>
    <w:p w:rsidR="009C3387" w:rsidRPr="00833BA0" w:rsidRDefault="000B070F">
      <w:pPr>
        <w:spacing w:line="240" w:lineRule="auto"/>
        <w:jc w:val="center"/>
        <w:rPr>
          <w:rStyle w:val="a9"/>
        </w:rPr>
      </w:pPr>
      <w:r w:rsidRPr="00833BA0">
        <w:rPr>
          <w:rStyle w:val="a9"/>
        </w:rPr>
        <w:t xml:space="preserve">на приобретение и последующую реализацию специальной техники </w:t>
      </w:r>
    </w:p>
    <w:p w:rsidR="009C3387" w:rsidRPr="00833BA0" w:rsidRDefault="009C3387">
      <w:pPr>
        <w:spacing w:line="240" w:lineRule="auto"/>
        <w:rPr>
          <w:rStyle w:val="a9"/>
        </w:rPr>
      </w:pPr>
    </w:p>
    <w:p w:rsidR="008A0608" w:rsidRPr="00833BA0" w:rsidRDefault="008A0608" w:rsidP="008A0608">
      <w:pPr>
        <w:tabs>
          <w:tab w:val="right" w:pos="9072"/>
        </w:tabs>
        <w:spacing w:before="120"/>
        <w:jc w:val="both"/>
        <w:rPr>
          <w:rStyle w:val="a9"/>
        </w:rPr>
      </w:pPr>
      <w:r w:rsidRPr="00833BA0">
        <w:rPr>
          <w:rStyle w:val="a9"/>
        </w:rPr>
        <w:t>г. Находка Приморского края</w:t>
      </w:r>
      <w:r w:rsidRPr="00833BA0">
        <w:rPr>
          <w:rStyle w:val="a9"/>
        </w:rPr>
        <w:tab/>
        <w:t>«__» _______ 2024 г.</w:t>
      </w:r>
    </w:p>
    <w:p w:rsidR="009C3387" w:rsidRPr="00833BA0" w:rsidRDefault="009C3387">
      <w:pPr>
        <w:spacing w:line="240" w:lineRule="auto"/>
        <w:jc w:val="both"/>
        <w:rPr>
          <w:rStyle w:val="a9"/>
        </w:rPr>
      </w:pPr>
    </w:p>
    <w:p w:rsidR="009C3387" w:rsidRPr="00833BA0" w:rsidRDefault="009C3387">
      <w:pPr>
        <w:spacing w:line="240" w:lineRule="auto"/>
        <w:jc w:val="both"/>
        <w:rPr>
          <w:rStyle w:val="a9"/>
        </w:rPr>
      </w:pPr>
    </w:p>
    <w:p w:rsidR="009C3387" w:rsidRPr="00833BA0" w:rsidRDefault="008A0608">
      <w:pPr>
        <w:spacing w:line="240" w:lineRule="auto"/>
        <w:jc w:val="both"/>
        <w:rPr>
          <w:rStyle w:val="a9"/>
        </w:rPr>
      </w:pPr>
      <w:r w:rsidRPr="00833BA0">
        <w:rPr>
          <w:rStyle w:val="a9"/>
        </w:rPr>
        <w:t>ООО «САТ»,</w:t>
      </w:r>
      <w:r w:rsidR="000B070F" w:rsidRPr="00833BA0">
        <w:rPr>
          <w:rStyle w:val="a9"/>
        </w:rPr>
        <w:t xml:space="preserve"> в дальнейшем именуемое </w:t>
      </w:r>
      <w:r w:rsidRPr="00833BA0">
        <w:rPr>
          <w:rStyle w:val="a9"/>
        </w:rPr>
        <w:t>«</w:t>
      </w:r>
      <w:r w:rsidR="000B070F" w:rsidRPr="00833BA0">
        <w:rPr>
          <w:rStyle w:val="a9"/>
        </w:rPr>
        <w:t>Агент</w:t>
      </w:r>
      <w:r w:rsidRPr="00833BA0">
        <w:rPr>
          <w:rStyle w:val="a9"/>
        </w:rPr>
        <w:t>»,</w:t>
      </w:r>
      <w:r w:rsidR="000B070F" w:rsidRPr="00833BA0">
        <w:rPr>
          <w:rStyle w:val="a9"/>
        </w:rPr>
        <w:t xml:space="preserve"> в лице генерального директора </w:t>
      </w:r>
      <w:r w:rsidRPr="00833BA0">
        <w:rPr>
          <w:rStyle w:val="a9"/>
        </w:rPr>
        <w:t>Виноградовой Юлии Викторовны,</w:t>
      </w:r>
      <w:r w:rsidR="000B070F" w:rsidRPr="00833BA0">
        <w:rPr>
          <w:rStyle w:val="a9"/>
        </w:rPr>
        <w:t xml:space="preserve"> действующего на основании </w:t>
      </w:r>
      <w:r w:rsidRPr="00833BA0">
        <w:rPr>
          <w:rStyle w:val="a9"/>
        </w:rPr>
        <w:t>У</w:t>
      </w:r>
      <w:r w:rsidR="000B070F" w:rsidRPr="00833BA0">
        <w:rPr>
          <w:rStyle w:val="a9"/>
        </w:rPr>
        <w:t>става</w:t>
      </w:r>
      <w:r w:rsidRPr="00833BA0">
        <w:rPr>
          <w:rStyle w:val="a9"/>
        </w:rPr>
        <w:t>,</w:t>
      </w:r>
      <w:r w:rsidR="000B070F" w:rsidRPr="00833BA0">
        <w:rPr>
          <w:rStyle w:val="a9"/>
        </w:rPr>
        <w:t xml:space="preserve"> с одной стороны и _______________ именуемый в дальнейшем </w:t>
      </w:r>
      <w:r w:rsidRPr="00833BA0">
        <w:rPr>
          <w:rStyle w:val="a9"/>
        </w:rPr>
        <w:t>«П</w:t>
      </w:r>
      <w:r w:rsidR="000B070F" w:rsidRPr="00833BA0">
        <w:rPr>
          <w:rStyle w:val="a9"/>
        </w:rPr>
        <w:t>ринципал</w:t>
      </w:r>
      <w:r w:rsidRPr="00833BA0">
        <w:rPr>
          <w:rStyle w:val="a9"/>
        </w:rPr>
        <w:t>»,</w:t>
      </w:r>
      <w:r w:rsidR="000B070F" w:rsidRPr="00833BA0">
        <w:rPr>
          <w:rStyle w:val="a9"/>
        </w:rPr>
        <w:t xml:space="preserve"> с другой стороны, вместе именуемые </w:t>
      </w:r>
      <w:r w:rsidRPr="00833BA0">
        <w:rPr>
          <w:rStyle w:val="a9"/>
        </w:rPr>
        <w:t>«</w:t>
      </w:r>
      <w:r w:rsidR="000B070F" w:rsidRPr="00833BA0">
        <w:rPr>
          <w:rStyle w:val="a9"/>
        </w:rPr>
        <w:t>Стороны</w:t>
      </w:r>
      <w:r w:rsidRPr="00833BA0">
        <w:rPr>
          <w:rStyle w:val="a9"/>
        </w:rPr>
        <w:t>»</w:t>
      </w:r>
      <w:r w:rsidR="000B070F" w:rsidRPr="00833BA0">
        <w:rPr>
          <w:rStyle w:val="a9"/>
        </w:rPr>
        <w:t>, заключили настоящий договор (дале</w:t>
      </w:r>
      <w:proofErr w:type="gramStart"/>
      <w:r w:rsidR="000B070F" w:rsidRPr="00833BA0">
        <w:rPr>
          <w:rStyle w:val="a9"/>
        </w:rPr>
        <w:t>е-</w:t>
      </w:r>
      <w:proofErr w:type="gramEnd"/>
      <w:r w:rsidRPr="00833BA0">
        <w:rPr>
          <w:rStyle w:val="a9"/>
        </w:rPr>
        <w:t>«</w:t>
      </w:r>
      <w:r w:rsidR="000B070F" w:rsidRPr="00833BA0">
        <w:rPr>
          <w:rStyle w:val="a9"/>
        </w:rPr>
        <w:t>Договор</w:t>
      </w:r>
      <w:r w:rsidRPr="00833BA0">
        <w:rPr>
          <w:rStyle w:val="a9"/>
        </w:rPr>
        <w:t>»</w:t>
      </w:r>
      <w:r w:rsidR="000B070F" w:rsidRPr="00833BA0">
        <w:rPr>
          <w:rStyle w:val="a9"/>
        </w:rPr>
        <w:t>) о нижеследующем:</w:t>
      </w:r>
    </w:p>
    <w:p w:rsidR="009C3387" w:rsidRPr="00833BA0" w:rsidRDefault="009C3387">
      <w:pPr>
        <w:spacing w:line="240" w:lineRule="auto"/>
        <w:jc w:val="both"/>
        <w:rPr>
          <w:rStyle w:val="a9"/>
        </w:rPr>
      </w:pPr>
    </w:p>
    <w:p w:rsidR="009C3387" w:rsidRPr="00833BA0" w:rsidRDefault="000B070F">
      <w:pPr>
        <w:numPr>
          <w:ilvl w:val="0"/>
          <w:numId w:val="1"/>
        </w:numPr>
        <w:spacing w:line="240" w:lineRule="auto"/>
        <w:jc w:val="center"/>
        <w:rPr>
          <w:rStyle w:val="a9"/>
        </w:rPr>
      </w:pPr>
      <w:r w:rsidRPr="00833BA0">
        <w:rPr>
          <w:rStyle w:val="a9"/>
        </w:rPr>
        <w:t>Предмет договора и срок его действия.</w:t>
      </w:r>
    </w:p>
    <w:p w:rsidR="009C3387" w:rsidRPr="00833BA0" w:rsidRDefault="009C3387">
      <w:pPr>
        <w:spacing w:line="240" w:lineRule="auto"/>
        <w:ind w:left="720"/>
        <w:jc w:val="center"/>
        <w:rPr>
          <w:rStyle w:val="a9"/>
        </w:rPr>
      </w:pPr>
    </w:p>
    <w:p w:rsidR="009C3387" w:rsidRPr="00833BA0" w:rsidRDefault="000B070F" w:rsidP="008A0608">
      <w:pPr>
        <w:spacing w:line="240" w:lineRule="auto"/>
        <w:jc w:val="both"/>
        <w:rPr>
          <w:rStyle w:val="a9"/>
        </w:rPr>
      </w:pPr>
      <w:r w:rsidRPr="00833BA0">
        <w:rPr>
          <w:rStyle w:val="a9"/>
        </w:rPr>
        <w:t xml:space="preserve">1.1 по настоящему договору </w:t>
      </w:r>
      <w:r w:rsidR="008A0608" w:rsidRPr="00833BA0">
        <w:rPr>
          <w:rStyle w:val="a9"/>
        </w:rPr>
        <w:t>П</w:t>
      </w:r>
      <w:r w:rsidRPr="00833BA0">
        <w:rPr>
          <w:rStyle w:val="a9"/>
        </w:rPr>
        <w:t xml:space="preserve">ринципал поручает, а </w:t>
      </w:r>
      <w:r w:rsidR="00D87672" w:rsidRPr="00833BA0">
        <w:rPr>
          <w:rStyle w:val="a9"/>
        </w:rPr>
        <w:t>А</w:t>
      </w:r>
      <w:r w:rsidRPr="00833BA0">
        <w:rPr>
          <w:rStyle w:val="a9"/>
        </w:rPr>
        <w:t xml:space="preserve">гент принимает на себя обязательства от своего имени, но за счет </w:t>
      </w:r>
      <w:r w:rsidR="00D87672" w:rsidRPr="00833BA0">
        <w:rPr>
          <w:rStyle w:val="a9"/>
        </w:rPr>
        <w:t>П</w:t>
      </w:r>
      <w:r w:rsidRPr="00833BA0">
        <w:rPr>
          <w:rStyle w:val="a9"/>
        </w:rPr>
        <w:t xml:space="preserve">ринципала совершить юридические действия связанные с приобретением специальной техники (далее - </w:t>
      </w:r>
      <w:proofErr w:type="gramStart"/>
      <w:r w:rsidRPr="00833BA0">
        <w:rPr>
          <w:rStyle w:val="a9"/>
        </w:rPr>
        <w:t>СТ</w:t>
      </w:r>
      <w:proofErr w:type="gramEnd"/>
      <w:r w:rsidRPr="00833BA0">
        <w:rPr>
          <w:rStyle w:val="a9"/>
        </w:rPr>
        <w:t xml:space="preserve">) с необходимыми </w:t>
      </w:r>
      <w:r w:rsidR="00D87672" w:rsidRPr="00833BA0">
        <w:rPr>
          <w:rStyle w:val="a9"/>
        </w:rPr>
        <w:t>П</w:t>
      </w:r>
      <w:r w:rsidRPr="00833BA0">
        <w:rPr>
          <w:rStyle w:val="a9"/>
        </w:rPr>
        <w:t>ринципалу характеристиками и последующей его реализацией (продажей)</w:t>
      </w:r>
      <w:r w:rsidR="00D87672" w:rsidRPr="00833BA0">
        <w:rPr>
          <w:rStyle w:val="a9"/>
        </w:rPr>
        <w:t xml:space="preserve"> Принципалу, а именно:</w:t>
      </w:r>
    </w:p>
    <w:p w:rsidR="009C3387" w:rsidRPr="00833BA0" w:rsidRDefault="00D87672" w:rsidP="00D87672">
      <w:pPr>
        <w:pStyle w:val="a6"/>
        <w:numPr>
          <w:ilvl w:val="0"/>
          <w:numId w:val="2"/>
        </w:numPr>
        <w:spacing w:line="240" w:lineRule="auto"/>
        <w:jc w:val="both"/>
        <w:rPr>
          <w:rStyle w:val="a9"/>
        </w:rPr>
      </w:pPr>
      <w:r w:rsidRPr="00833BA0">
        <w:rPr>
          <w:rStyle w:val="a9"/>
        </w:rPr>
        <w:t>а</w:t>
      </w:r>
      <w:r w:rsidR="000B070F" w:rsidRPr="00833BA0">
        <w:rPr>
          <w:rStyle w:val="a9"/>
        </w:rPr>
        <w:t xml:space="preserve">нализ рынка с целью подбора </w:t>
      </w:r>
      <w:proofErr w:type="gramStart"/>
      <w:r w:rsidR="000B070F" w:rsidRPr="00833BA0">
        <w:rPr>
          <w:rStyle w:val="a9"/>
        </w:rPr>
        <w:t>СТ</w:t>
      </w:r>
      <w:proofErr w:type="gramEnd"/>
      <w:r w:rsidR="00D83536" w:rsidRPr="00833BA0">
        <w:rPr>
          <w:rStyle w:val="a9"/>
        </w:rPr>
        <w:t>,</w:t>
      </w:r>
      <w:r w:rsidR="000B070F" w:rsidRPr="00833BA0">
        <w:rPr>
          <w:rStyle w:val="a9"/>
        </w:rPr>
        <w:t xml:space="preserve"> соответствующего требованиями </w:t>
      </w:r>
      <w:r w:rsidRPr="00833BA0">
        <w:rPr>
          <w:rStyle w:val="a9"/>
        </w:rPr>
        <w:t>П</w:t>
      </w:r>
      <w:r w:rsidR="000B070F" w:rsidRPr="00833BA0">
        <w:rPr>
          <w:rStyle w:val="a9"/>
        </w:rPr>
        <w:t>ринципала</w:t>
      </w:r>
      <w:r w:rsidRPr="00833BA0">
        <w:rPr>
          <w:rStyle w:val="a9"/>
        </w:rPr>
        <w:t>;</w:t>
      </w:r>
      <w:r w:rsidR="000B070F" w:rsidRPr="00833BA0">
        <w:rPr>
          <w:rStyle w:val="a9"/>
        </w:rPr>
        <w:t xml:space="preserve"> </w:t>
      </w:r>
    </w:p>
    <w:p w:rsidR="009C3387" w:rsidRPr="00833BA0" w:rsidRDefault="000B070F" w:rsidP="00D87672">
      <w:pPr>
        <w:pStyle w:val="a6"/>
        <w:numPr>
          <w:ilvl w:val="0"/>
          <w:numId w:val="2"/>
        </w:numPr>
        <w:spacing w:line="240" w:lineRule="auto"/>
        <w:jc w:val="both"/>
        <w:rPr>
          <w:rStyle w:val="a9"/>
        </w:rPr>
      </w:pPr>
      <w:r w:rsidRPr="00833BA0">
        <w:rPr>
          <w:rStyle w:val="a9"/>
        </w:rPr>
        <w:t xml:space="preserve">заключение договора на приобретение </w:t>
      </w:r>
      <w:proofErr w:type="gramStart"/>
      <w:r w:rsidRPr="00833BA0">
        <w:rPr>
          <w:rStyle w:val="a9"/>
        </w:rPr>
        <w:t>СТ</w:t>
      </w:r>
      <w:proofErr w:type="gramEnd"/>
      <w:r w:rsidRPr="00833BA0">
        <w:rPr>
          <w:rStyle w:val="a9"/>
        </w:rPr>
        <w:t xml:space="preserve"> с лицами,</w:t>
      </w:r>
      <w:r w:rsidR="00D87672" w:rsidRPr="00833BA0">
        <w:rPr>
          <w:rStyle w:val="a9"/>
        </w:rPr>
        <w:t xml:space="preserve"> полномочными на его отчуждение;</w:t>
      </w:r>
    </w:p>
    <w:p w:rsidR="009C3387" w:rsidRPr="00833BA0" w:rsidRDefault="000B070F" w:rsidP="00D87672">
      <w:pPr>
        <w:pStyle w:val="a6"/>
        <w:numPr>
          <w:ilvl w:val="0"/>
          <w:numId w:val="2"/>
        </w:numPr>
        <w:spacing w:line="240" w:lineRule="auto"/>
        <w:jc w:val="both"/>
        <w:rPr>
          <w:rStyle w:val="a9"/>
        </w:rPr>
      </w:pPr>
      <w:r w:rsidRPr="00833BA0">
        <w:rPr>
          <w:rStyle w:val="a9"/>
        </w:rPr>
        <w:t>о</w:t>
      </w:r>
      <w:r w:rsidR="00D87672" w:rsidRPr="00833BA0">
        <w:rPr>
          <w:rStyle w:val="a9"/>
        </w:rPr>
        <w:t xml:space="preserve">рганизация доставки </w:t>
      </w:r>
      <w:proofErr w:type="gramStart"/>
      <w:r w:rsidR="00D87672" w:rsidRPr="00833BA0">
        <w:rPr>
          <w:rStyle w:val="a9"/>
        </w:rPr>
        <w:t>СТ</w:t>
      </w:r>
      <w:proofErr w:type="gramEnd"/>
      <w:r w:rsidR="00D87672" w:rsidRPr="00833BA0">
        <w:rPr>
          <w:rStyle w:val="a9"/>
        </w:rPr>
        <w:t xml:space="preserve"> в Россию;</w:t>
      </w:r>
    </w:p>
    <w:p w:rsidR="009C3387" w:rsidRPr="00833BA0" w:rsidRDefault="000B070F" w:rsidP="00D87672">
      <w:pPr>
        <w:pStyle w:val="a6"/>
        <w:numPr>
          <w:ilvl w:val="0"/>
          <w:numId w:val="2"/>
        </w:numPr>
        <w:spacing w:line="240" w:lineRule="auto"/>
        <w:jc w:val="both"/>
        <w:rPr>
          <w:rStyle w:val="a9"/>
        </w:rPr>
      </w:pPr>
      <w:r w:rsidRPr="00833BA0">
        <w:rPr>
          <w:rStyle w:val="a9"/>
        </w:rPr>
        <w:t xml:space="preserve">оплата расходов связанных с </w:t>
      </w:r>
      <w:r w:rsidR="00D83536" w:rsidRPr="00833BA0">
        <w:rPr>
          <w:rStyle w:val="a9"/>
        </w:rPr>
        <w:t>импортом</w:t>
      </w:r>
      <w:r w:rsidR="00D87672" w:rsidRPr="00833BA0">
        <w:rPr>
          <w:rStyle w:val="a9"/>
        </w:rPr>
        <w:t>,</w:t>
      </w:r>
      <w:r w:rsidRPr="00833BA0">
        <w:rPr>
          <w:rStyle w:val="a9"/>
        </w:rPr>
        <w:t xml:space="preserve"> в том числе: приобретение </w:t>
      </w:r>
      <w:proofErr w:type="gramStart"/>
      <w:r w:rsidRPr="00833BA0">
        <w:rPr>
          <w:rStyle w:val="a9"/>
        </w:rPr>
        <w:t>СТ</w:t>
      </w:r>
      <w:proofErr w:type="gramEnd"/>
      <w:r w:rsidR="00D83536" w:rsidRPr="00833BA0">
        <w:rPr>
          <w:rStyle w:val="a9"/>
        </w:rPr>
        <w:t>,</w:t>
      </w:r>
      <w:r w:rsidRPr="00833BA0">
        <w:rPr>
          <w:rStyle w:val="a9"/>
        </w:rPr>
        <w:t xml:space="preserve"> его транспортировка</w:t>
      </w:r>
      <w:r w:rsidR="00D87672" w:rsidRPr="00833BA0">
        <w:rPr>
          <w:rStyle w:val="a9"/>
        </w:rPr>
        <w:t>,</w:t>
      </w:r>
      <w:r w:rsidRPr="00833BA0">
        <w:rPr>
          <w:rStyle w:val="a9"/>
        </w:rPr>
        <w:t xml:space="preserve"> таможенное оформление</w:t>
      </w:r>
      <w:r w:rsidR="00D83536" w:rsidRPr="00833BA0">
        <w:rPr>
          <w:rStyle w:val="a9"/>
        </w:rPr>
        <w:t>;</w:t>
      </w:r>
    </w:p>
    <w:p w:rsidR="00D87672" w:rsidRPr="00833BA0" w:rsidRDefault="000B070F" w:rsidP="00D87672">
      <w:pPr>
        <w:pStyle w:val="a6"/>
        <w:numPr>
          <w:ilvl w:val="0"/>
          <w:numId w:val="2"/>
        </w:numPr>
        <w:spacing w:line="240" w:lineRule="auto"/>
        <w:jc w:val="both"/>
        <w:rPr>
          <w:rStyle w:val="a9"/>
        </w:rPr>
      </w:pPr>
      <w:r w:rsidRPr="00833BA0">
        <w:rPr>
          <w:rStyle w:val="a9"/>
        </w:rPr>
        <w:t xml:space="preserve">Реализация </w:t>
      </w:r>
      <w:proofErr w:type="gramStart"/>
      <w:r w:rsidRPr="00833BA0">
        <w:rPr>
          <w:rStyle w:val="a9"/>
        </w:rPr>
        <w:t>СТ</w:t>
      </w:r>
      <w:proofErr w:type="gramEnd"/>
      <w:r w:rsidRPr="00833BA0">
        <w:rPr>
          <w:rStyle w:val="a9"/>
        </w:rPr>
        <w:t xml:space="preserve"> (продаж</w:t>
      </w:r>
      <w:r w:rsidR="00D87672" w:rsidRPr="00833BA0">
        <w:rPr>
          <w:rStyle w:val="a9"/>
        </w:rPr>
        <w:t>а</w:t>
      </w:r>
      <w:r w:rsidRPr="00833BA0">
        <w:rPr>
          <w:rStyle w:val="a9"/>
        </w:rPr>
        <w:t>)</w:t>
      </w:r>
      <w:r w:rsidR="00D83536" w:rsidRPr="00833BA0">
        <w:rPr>
          <w:rStyle w:val="a9"/>
        </w:rPr>
        <w:t xml:space="preserve"> Принципалу</w:t>
      </w:r>
      <w:r w:rsidRPr="00833BA0">
        <w:rPr>
          <w:rStyle w:val="a9"/>
        </w:rPr>
        <w:t>,</w:t>
      </w:r>
    </w:p>
    <w:p w:rsidR="009C3387" w:rsidRPr="00833BA0" w:rsidRDefault="000B070F" w:rsidP="00D87672">
      <w:pPr>
        <w:spacing w:line="240" w:lineRule="auto"/>
        <w:ind w:left="360"/>
        <w:jc w:val="both"/>
        <w:rPr>
          <w:rStyle w:val="a9"/>
        </w:rPr>
      </w:pPr>
      <w:r w:rsidRPr="00833BA0">
        <w:rPr>
          <w:rStyle w:val="a9"/>
        </w:rPr>
        <w:t xml:space="preserve">далее </w:t>
      </w:r>
      <w:proofErr w:type="gramStart"/>
      <w:r w:rsidR="00D87672" w:rsidRPr="00833BA0">
        <w:rPr>
          <w:rStyle w:val="a9"/>
        </w:rPr>
        <w:t>именуемые</w:t>
      </w:r>
      <w:proofErr w:type="gramEnd"/>
      <w:r w:rsidR="00D87672" w:rsidRPr="00833BA0">
        <w:rPr>
          <w:rStyle w:val="a9"/>
        </w:rPr>
        <w:t xml:space="preserve"> –</w:t>
      </w:r>
      <w:r w:rsidRPr="00833BA0">
        <w:rPr>
          <w:rStyle w:val="a9"/>
        </w:rPr>
        <w:t xml:space="preserve"> Поручение</w:t>
      </w:r>
      <w:r w:rsidR="00D87672" w:rsidRPr="00833BA0">
        <w:rPr>
          <w:rStyle w:val="a9"/>
        </w:rPr>
        <w:t>.</w:t>
      </w:r>
    </w:p>
    <w:p w:rsidR="009C3387" w:rsidRPr="00833BA0" w:rsidRDefault="000B070F" w:rsidP="008A0608">
      <w:pPr>
        <w:spacing w:line="240" w:lineRule="auto"/>
        <w:jc w:val="both"/>
        <w:rPr>
          <w:rStyle w:val="a9"/>
        </w:rPr>
      </w:pPr>
      <w:r w:rsidRPr="00833BA0">
        <w:rPr>
          <w:rStyle w:val="a9"/>
        </w:rPr>
        <w:t xml:space="preserve">1.2 Агент обязан исполнять данное ему поручение в соответствии с интересами и указаниями </w:t>
      </w:r>
      <w:r w:rsidR="00D87672" w:rsidRPr="00833BA0">
        <w:rPr>
          <w:rStyle w:val="a9"/>
        </w:rPr>
        <w:t>П</w:t>
      </w:r>
      <w:r w:rsidRPr="00833BA0">
        <w:rPr>
          <w:rStyle w:val="a9"/>
        </w:rPr>
        <w:t xml:space="preserve">ринципала. Указания </w:t>
      </w:r>
      <w:r w:rsidR="00D87672" w:rsidRPr="00833BA0">
        <w:rPr>
          <w:rStyle w:val="a9"/>
        </w:rPr>
        <w:t>П</w:t>
      </w:r>
      <w:r w:rsidRPr="00833BA0">
        <w:rPr>
          <w:rStyle w:val="a9"/>
        </w:rPr>
        <w:t>ринципала оформляются в виде заявк</w:t>
      </w:r>
      <w:proofErr w:type="gramStart"/>
      <w:r w:rsidRPr="00833BA0">
        <w:rPr>
          <w:rStyle w:val="a9"/>
        </w:rPr>
        <w:t>и</w:t>
      </w:r>
      <w:r w:rsidR="00D87672" w:rsidRPr="00833BA0">
        <w:rPr>
          <w:rStyle w:val="a9"/>
        </w:rPr>
        <w:t>-</w:t>
      </w:r>
      <w:proofErr w:type="gramEnd"/>
      <w:r w:rsidRPr="00833BA0">
        <w:rPr>
          <w:rStyle w:val="a9"/>
        </w:rPr>
        <w:t xml:space="preserve"> спецификации (приложение №1) </w:t>
      </w:r>
    </w:p>
    <w:p w:rsidR="009C3387" w:rsidRPr="00833BA0" w:rsidRDefault="000B070F" w:rsidP="008A0608">
      <w:pPr>
        <w:spacing w:line="240" w:lineRule="auto"/>
        <w:jc w:val="both"/>
        <w:rPr>
          <w:rStyle w:val="a9"/>
        </w:rPr>
      </w:pPr>
      <w:r w:rsidRPr="00833BA0">
        <w:rPr>
          <w:rStyle w:val="a9"/>
        </w:rPr>
        <w:t xml:space="preserve">1.3 Поручение считается выполненным </w:t>
      </w:r>
      <w:r w:rsidR="00D87672" w:rsidRPr="00833BA0">
        <w:rPr>
          <w:rStyle w:val="a9"/>
        </w:rPr>
        <w:t>А</w:t>
      </w:r>
      <w:r w:rsidRPr="00833BA0">
        <w:rPr>
          <w:rStyle w:val="a9"/>
        </w:rPr>
        <w:t xml:space="preserve">гентом после реализации </w:t>
      </w:r>
      <w:proofErr w:type="gramStart"/>
      <w:r w:rsidRPr="00833BA0">
        <w:rPr>
          <w:rStyle w:val="a9"/>
        </w:rPr>
        <w:t>СТ</w:t>
      </w:r>
      <w:proofErr w:type="gramEnd"/>
      <w:r w:rsidRPr="00833BA0">
        <w:rPr>
          <w:rStyle w:val="a9"/>
        </w:rPr>
        <w:t xml:space="preserve"> и передачи </w:t>
      </w:r>
      <w:r w:rsidR="00D87672" w:rsidRPr="00833BA0">
        <w:rPr>
          <w:rStyle w:val="a9"/>
        </w:rPr>
        <w:t>П</w:t>
      </w:r>
      <w:r w:rsidRPr="00833BA0">
        <w:rPr>
          <w:rStyle w:val="a9"/>
        </w:rPr>
        <w:t xml:space="preserve">ринципалу </w:t>
      </w:r>
      <w:r w:rsidR="00D83536" w:rsidRPr="00833BA0">
        <w:rPr>
          <w:rStyle w:val="a9"/>
        </w:rPr>
        <w:t>СТ по договору купли-продажи.</w:t>
      </w:r>
    </w:p>
    <w:p w:rsidR="009C3387" w:rsidRPr="00833BA0" w:rsidRDefault="000B070F" w:rsidP="008A0608">
      <w:pPr>
        <w:spacing w:line="240" w:lineRule="auto"/>
        <w:jc w:val="both"/>
        <w:rPr>
          <w:rStyle w:val="a9"/>
        </w:rPr>
      </w:pPr>
      <w:r w:rsidRPr="00833BA0">
        <w:rPr>
          <w:rStyle w:val="a9"/>
        </w:rPr>
        <w:t>1.4 Настоящий договор вступает в силу с момента его подписания</w:t>
      </w:r>
      <w:r w:rsidR="00D87672" w:rsidRPr="00833BA0">
        <w:rPr>
          <w:rStyle w:val="a9"/>
        </w:rPr>
        <w:t xml:space="preserve"> и действует</w:t>
      </w:r>
      <w:r w:rsidRPr="00833BA0">
        <w:rPr>
          <w:rStyle w:val="a9"/>
        </w:rPr>
        <w:t xml:space="preserve"> до полного исполнения Сторонами всех обязательств по настоящему договору.</w:t>
      </w:r>
    </w:p>
    <w:p w:rsidR="009C3387" w:rsidRPr="00833BA0" w:rsidRDefault="009C3387">
      <w:pPr>
        <w:spacing w:line="240" w:lineRule="auto"/>
        <w:ind w:left="720"/>
        <w:jc w:val="both"/>
        <w:rPr>
          <w:rStyle w:val="a9"/>
        </w:rPr>
      </w:pPr>
    </w:p>
    <w:p w:rsidR="009C3387" w:rsidRPr="00833BA0" w:rsidRDefault="00D87672" w:rsidP="00D87672">
      <w:pPr>
        <w:spacing w:line="240" w:lineRule="auto"/>
        <w:jc w:val="center"/>
        <w:rPr>
          <w:rStyle w:val="a9"/>
        </w:rPr>
      </w:pPr>
      <w:r w:rsidRPr="00833BA0">
        <w:rPr>
          <w:rStyle w:val="a9"/>
        </w:rPr>
        <w:t xml:space="preserve">2. </w:t>
      </w:r>
      <w:r w:rsidR="000B070F" w:rsidRPr="00833BA0">
        <w:rPr>
          <w:rStyle w:val="a9"/>
        </w:rPr>
        <w:t>Права и обязанности сторон</w:t>
      </w:r>
    </w:p>
    <w:p w:rsidR="009C3387" w:rsidRPr="00833BA0" w:rsidRDefault="000B070F" w:rsidP="008A0608">
      <w:pPr>
        <w:spacing w:line="240" w:lineRule="auto"/>
        <w:jc w:val="both"/>
        <w:rPr>
          <w:rStyle w:val="a9"/>
        </w:rPr>
      </w:pPr>
      <w:r w:rsidRPr="00833BA0">
        <w:rPr>
          <w:rStyle w:val="a9"/>
        </w:rPr>
        <w:t>2.1 Агент обязан</w:t>
      </w:r>
      <w:r w:rsidR="00D87672" w:rsidRPr="00833BA0">
        <w:rPr>
          <w:rStyle w:val="a9"/>
        </w:rPr>
        <w:t>:</w:t>
      </w:r>
    </w:p>
    <w:p w:rsidR="009C3387" w:rsidRPr="00833BA0" w:rsidRDefault="000B070F" w:rsidP="008A0608">
      <w:pPr>
        <w:spacing w:line="240" w:lineRule="auto"/>
        <w:jc w:val="both"/>
        <w:rPr>
          <w:rStyle w:val="a9"/>
        </w:rPr>
      </w:pPr>
      <w:r w:rsidRPr="00833BA0">
        <w:rPr>
          <w:rStyle w:val="a9"/>
        </w:rPr>
        <w:t>2.1.1 приобрести указанное в Приложени</w:t>
      </w:r>
      <w:r w:rsidR="00D83536" w:rsidRPr="00833BA0">
        <w:rPr>
          <w:rStyle w:val="a9"/>
        </w:rPr>
        <w:t>ях</w:t>
      </w:r>
      <w:r w:rsidRPr="00833BA0">
        <w:rPr>
          <w:rStyle w:val="a9"/>
        </w:rPr>
        <w:t xml:space="preserve"> №</w:t>
      </w:r>
      <w:r w:rsidR="00D83536" w:rsidRPr="00833BA0">
        <w:rPr>
          <w:rStyle w:val="a9"/>
        </w:rPr>
        <w:t xml:space="preserve">№ </w:t>
      </w:r>
      <w:r w:rsidRPr="00833BA0">
        <w:rPr>
          <w:rStyle w:val="a9"/>
        </w:rPr>
        <w:t>1</w:t>
      </w:r>
      <w:r w:rsidR="00D83536" w:rsidRPr="00833BA0">
        <w:rPr>
          <w:rStyle w:val="a9"/>
        </w:rPr>
        <w:t xml:space="preserve"> и 2</w:t>
      </w:r>
      <w:r w:rsidRPr="00833BA0">
        <w:rPr>
          <w:rStyle w:val="a9"/>
        </w:rPr>
        <w:t xml:space="preserve"> </w:t>
      </w:r>
      <w:proofErr w:type="gramStart"/>
      <w:r w:rsidRPr="00833BA0">
        <w:rPr>
          <w:rStyle w:val="a9"/>
        </w:rPr>
        <w:t>СТ</w:t>
      </w:r>
      <w:proofErr w:type="gramEnd"/>
      <w:r w:rsidRPr="00833BA0">
        <w:rPr>
          <w:rStyle w:val="a9"/>
        </w:rPr>
        <w:t xml:space="preserve"> на свое имя, но за счет </w:t>
      </w:r>
      <w:r w:rsidR="00D87672" w:rsidRPr="00833BA0">
        <w:rPr>
          <w:rStyle w:val="a9"/>
        </w:rPr>
        <w:t>П</w:t>
      </w:r>
      <w:r w:rsidRPr="00833BA0">
        <w:rPr>
          <w:rStyle w:val="a9"/>
        </w:rPr>
        <w:t>ринципала</w:t>
      </w:r>
    </w:p>
    <w:p w:rsidR="009C3387" w:rsidRPr="00833BA0" w:rsidRDefault="000B070F" w:rsidP="008A0608">
      <w:pPr>
        <w:spacing w:line="240" w:lineRule="auto"/>
        <w:jc w:val="both"/>
        <w:rPr>
          <w:rStyle w:val="a9"/>
        </w:rPr>
      </w:pPr>
      <w:r w:rsidRPr="00833BA0">
        <w:rPr>
          <w:rStyle w:val="a9"/>
        </w:rPr>
        <w:t xml:space="preserve">2.1.2. </w:t>
      </w:r>
      <w:r w:rsidR="00D87672" w:rsidRPr="00833BA0">
        <w:rPr>
          <w:rStyle w:val="a9"/>
        </w:rPr>
        <w:t>о</w:t>
      </w:r>
      <w:r w:rsidRPr="00833BA0">
        <w:rPr>
          <w:rStyle w:val="a9"/>
        </w:rPr>
        <w:t xml:space="preserve">рганизовать доставку </w:t>
      </w:r>
      <w:proofErr w:type="gramStart"/>
      <w:r w:rsidR="00D87672" w:rsidRPr="00833BA0">
        <w:rPr>
          <w:rStyle w:val="a9"/>
        </w:rPr>
        <w:t>СТ</w:t>
      </w:r>
      <w:proofErr w:type="gramEnd"/>
      <w:r w:rsidR="00D87672" w:rsidRPr="00833BA0">
        <w:rPr>
          <w:rStyle w:val="a9"/>
        </w:rPr>
        <w:t>;</w:t>
      </w:r>
    </w:p>
    <w:p w:rsidR="009C3387" w:rsidRPr="00833BA0" w:rsidRDefault="000B070F" w:rsidP="008A0608">
      <w:pPr>
        <w:spacing w:line="240" w:lineRule="auto"/>
        <w:jc w:val="both"/>
        <w:rPr>
          <w:rStyle w:val="a9"/>
        </w:rPr>
      </w:pPr>
      <w:r w:rsidRPr="00833BA0">
        <w:rPr>
          <w:rStyle w:val="a9"/>
        </w:rPr>
        <w:t xml:space="preserve">2.1.3. сообщать </w:t>
      </w:r>
      <w:r w:rsidR="00D87672" w:rsidRPr="00833BA0">
        <w:rPr>
          <w:rStyle w:val="a9"/>
        </w:rPr>
        <w:t>Принципалу по его требованию</w:t>
      </w:r>
      <w:r w:rsidRPr="00833BA0">
        <w:rPr>
          <w:rStyle w:val="a9"/>
        </w:rPr>
        <w:t xml:space="preserve"> все сведения о ходе исполнения поручения, в том числе: предоставить принципалу документы подтверждающие приобретение соответствующего заявке </w:t>
      </w:r>
      <w:proofErr w:type="gramStart"/>
      <w:r w:rsidR="00D87672" w:rsidRPr="00833BA0">
        <w:rPr>
          <w:rStyle w:val="a9"/>
        </w:rPr>
        <w:t>СТ</w:t>
      </w:r>
      <w:proofErr w:type="gramEnd"/>
      <w:r w:rsidR="00D87672" w:rsidRPr="00833BA0">
        <w:rPr>
          <w:rStyle w:val="a9"/>
        </w:rPr>
        <w:t>,</w:t>
      </w:r>
      <w:r w:rsidRPr="00833BA0">
        <w:rPr>
          <w:rStyle w:val="a9"/>
        </w:rPr>
        <w:t xml:space="preserve"> документы по оплате утилизационного сбора РФ и иные сведения и документы необходимые для выполнения указанного поручения;</w:t>
      </w:r>
    </w:p>
    <w:p w:rsidR="009C3387" w:rsidRPr="00833BA0" w:rsidRDefault="000B070F" w:rsidP="008A0608">
      <w:pPr>
        <w:spacing w:line="240" w:lineRule="auto"/>
        <w:jc w:val="both"/>
        <w:rPr>
          <w:rStyle w:val="a9"/>
        </w:rPr>
      </w:pPr>
      <w:r w:rsidRPr="00833BA0">
        <w:rPr>
          <w:rStyle w:val="a9"/>
        </w:rPr>
        <w:t xml:space="preserve">2.1.4. предоставлять Принципалу информацию о местонахождении </w:t>
      </w:r>
      <w:proofErr w:type="gramStart"/>
      <w:r w:rsidRPr="00833BA0">
        <w:rPr>
          <w:rStyle w:val="a9"/>
        </w:rPr>
        <w:t>СТ</w:t>
      </w:r>
      <w:proofErr w:type="gramEnd"/>
      <w:r w:rsidRPr="00833BA0">
        <w:rPr>
          <w:rStyle w:val="a9"/>
        </w:rPr>
        <w:t xml:space="preserve"> в процессе транспортировки;</w:t>
      </w:r>
    </w:p>
    <w:p w:rsidR="009C3387" w:rsidRPr="00833BA0" w:rsidRDefault="000B070F" w:rsidP="008A0608">
      <w:pPr>
        <w:spacing w:line="240" w:lineRule="auto"/>
        <w:jc w:val="both"/>
        <w:rPr>
          <w:rStyle w:val="a9"/>
        </w:rPr>
      </w:pPr>
      <w:r w:rsidRPr="00833BA0">
        <w:rPr>
          <w:rStyle w:val="a9"/>
        </w:rPr>
        <w:t xml:space="preserve">2.1.5. не позднее трех дней с момента доставки </w:t>
      </w:r>
      <w:proofErr w:type="gramStart"/>
      <w:r w:rsidRPr="00833BA0">
        <w:rPr>
          <w:rStyle w:val="a9"/>
        </w:rPr>
        <w:t>СТ</w:t>
      </w:r>
      <w:proofErr w:type="gramEnd"/>
      <w:r w:rsidRPr="00833BA0">
        <w:rPr>
          <w:rStyle w:val="a9"/>
        </w:rPr>
        <w:t xml:space="preserve"> в Россию уведомить об этом Принципала;</w:t>
      </w:r>
    </w:p>
    <w:p w:rsidR="009C3387" w:rsidRPr="00833BA0" w:rsidRDefault="000B070F" w:rsidP="008A0608">
      <w:pPr>
        <w:spacing w:line="240" w:lineRule="auto"/>
        <w:jc w:val="both"/>
        <w:rPr>
          <w:rStyle w:val="a9"/>
        </w:rPr>
      </w:pPr>
      <w:r w:rsidRPr="00833BA0">
        <w:rPr>
          <w:rStyle w:val="a9"/>
        </w:rPr>
        <w:t xml:space="preserve">2.1.6 продать </w:t>
      </w:r>
      <w:proofErr w:type="gramStart"/>
      <w:r w:rsidRPr="00833BA0">
        <w:rPr>
          <w:rStyle w:val="a9"/>
        </w:rPr>
        <w:t>СТ</w:t>
      </w:r>
      <w:proofErr w:type="gramEnd"/>
      <w:r w:rsidRPr="00833BA0">
        <w:rPr>
          <w:rStyle w:val="a9"/>
        </w:rPr>
        <w:t xml:space="preserve"> по цене и на условиях, предусмотренных настоящим договором</w:t>
      </w:r>
      <w:r w:rsidR="00D83536" w:rsidRPr="00833BA0">
        <w:rPr>
          <w:rStyle w:val="a9"/>
        </w:rPr>
        <w:t>;</w:t>
      </w:r>
    </w:p>
    <w:p w:rsidR="009C3387" w:rsidRPr="00833BA0" w:rsidRDefault="000B070F" w:rsidP="008A0608">
      <w:pPr>
        <w:spacing w:line="240" w:lineRule="auto"/>
        <w:jc w:val="both"/>
        <w:rPr>
          <w:rStyle w:val="a9"/>
        </w:rPr>
      </w:pPr>
      <w:r w:rsidRPr="00833BA0">
        <w:rPr>
          <w:rStyle w:val="a9"/>
        </w:rPr>
        <w:t xml:space="preserve">2.1.7. </w:t>
      </w:r>
      <w:r w:rsidR="00D83536" w:rsidRPr="00833BA0">
        <w:rPr>
          <w:rStyle w:val="a9"/>
        </w:rPr>
        <w:t>передать</w:t>
      </w:r>
      <w:r w:rsidRPr="00833BA0">
        <w:rPr>
          <w:rStyle w:val="a9"/>
        </w:rPr>
        <w:t xml:space="preserve"> Принципалу </w:t>
      </w:r>
      <w:proofErr w:type="gramStart"/>
      <w:r w:rsidRPr="00833BA0">
        <w:rPr>
          <w:rStyle w:val="a9"/>
        </w:rPr>
        <w:t>СТ</w:t>
      </w:r>
      <w:proofErr w:type="gramEnd"/>
      <w:r w:rsidR="00D83536" w:rsidRPr="00833BA0">
        <w:rPr>
          <w:rStyle w:val="a9"/>
        </w:rPr>
        <w:t xml:space="preserve">, согласно заключенному с ним </w:t>
      </w:r>
      <w:r w:rsidRPr="00833BA0">
        <w:rPr>
          <w:rStyle w:val="a9"/>
        </w:rPr>
        <w:t>договор</w:t>
      </w:r>
      <w:r w:rsidR="00D83536" w:rsidRPr="00833BA0">
        <w:rPr>
          <w:rStyle w:val="a9"/>
        </w:rPr>
        <w:t>у</w:t>
      </w:r>
      <w:r w:rsidRPr="00833BA0">
        <w:rPr>
          <w:rStyle w:val="a9"/>
        </w:rPr>
        <w:t xml:space="preserve"> купли-продажи</w:t>
      </w:r>
      <w:r w:rsidR="00D83536" w:rsidRPr="00833BA0">
        <w:rPr>
          <w:rStyle w:val="a9"/>
        </w:rPr>
        <w:t>;</w:t>
      </w:r>
    </w:p>
    <w:p w:rsidR="009C3387" w:rsidRPr="00833BA0" w:rsidRDefault="000B070F" w:rsidP="008A0608">
      <w:pPr>
        <w:spacing w:line="240" w:lineRule="auto"/>
        <w:jc w:val="both"/>
        <w:rPr>
          <w:rStyle w:val="a9"/>
        </w:rPr>
      </w:pPr>
      <w:r w:rsidRPr="00833BA0">
        <w:rPr>
          <w:rStyle w:val="a9"/>
        </w:rPr>
        <w:t>2.1.</w:t>
      </w:r>
      <w:r w:rsidR="00D83536" w:rsidRPr="00833BA0">
        <w:rPr>
          <w:rStyle w:val="a9"/>
        </w:rPr>
        <w:t>8</w:t>
      </w:r>
      <w:r w:rsidRPr="00833BA0">
        <w:rPr>
          <w:rStyle w:val="a9"/>
        </w:rPr>
        <w:t>. Агент имеет право воспользоваться услугами третьих лиц, таких как аукционы, дилеры, транспортные компании, японская/американская/корейская/тайская/российская таможня, таможенный брокер, страховые компании, банки, для исполнения настоящего договора.</w:t>
      </w:r>
    </w:p>
    <w:p w:rsidR="009C3387" w:rsidRPr="00833BA0" w:rsidRDefault="009C3387" w:rsidP="008A0608">
      <w:pPr>
        <w:spacing w:line="240" w:lineRule="auto"/>
        <w:jc w:val="both"/>
        <w:rPr>
          <w:rStyle w:val="a9"/>
        </w:rPr>
      </w:pPr>
    </w:p>
    <w:p w:rsidR="009C3387" w:rsidRPr="00833BA0" w:rsidRDefault="000B070F" w:rsidP="008A0608">
      <w:pPr>
        <w:spacing w:line="240" w:lineRule="auto"/>
        <w:jc w:val="both"/>
        <w:rPr>
          <w:rStyle w:val="a9"/>
        </w:rPr>
      </w:pPr>
      <w:r w:rsidRPr="00833BA0">
        <w:rPr>
          <w:rStyle w:val="a9"/>
        </w:rPr>
        <w:t>2.2 Принципал обязан</w:t>
      </w:r>
    </w:p>
    <w:p w:rsidR="009C3387" w:rsidRPr="00833BA0" w:rsidRDefault="000B070F" w:rsidP="008A0608">
      <w:pPr>
        <w:spacing w:line="240" w:lineRule="auto"/>
        <w:jc w:val="both"/>
        <w:rPr>
          <w:rStyle w:val="a9"/>
        </w:rPr>
      </w:pPr>
      <w:r w:rsidRPr="00833BA0">
        <w:rPr>
          <w:rStyle w:val="a9"/>
        </w:rPr>
        <w:t>2.2.1 передать Агенту необходимые для выполнения поручения денежные средства;</w:t>
      </w:r>
    </w:p>
    <w:p w:rsidR="009C3387" w:rsidRPr="00833BA0" w:rsidRDefault="000B070F" w:rsidP="008A0608">
      <w:pPr>
        <w:spacing w:line="240" w:lineRule="auto"/>
        <w:jc w:val="both"/>
        <w:rPr>
          <w:rStyle w:val="a9"/>
        </w:rPr>
      </w:pPr>
      <w:r w:rsidRPr="00833BA0">
        <w:rPr>
          <w:rStyle w:val="a9"/>
        </w:rPr>
        <w:t>2.2.2 выплатить Агенту вознаграждение.</w:t>
      </w:r>
    </w:p>
    <w:p w:rsidR="009C3387" w:rsidRPr="00833BA0" w:rsidRDefault="000B070F" w:rsidP="008A0608">
      <w:pPr>
        <w:spacing w:line="240" w:lineRule="auto"/>
        <w:jc w:val="both"/>
        <w:rPr>
          <w:rStyle w:val="a9"/>
        </w:rPr>
      </w:pPr>
      <w:r w:rsidRPr="00833BA0">
        <w:rPr>
          <w:rStyle w:val="a9"/>
        </w:rPr>
        <w:t xml:space="preserve">2.3 Агент гарантирует, что приобретенная по настоящему договору </w:t>
      </w:r>
      <w:proofErr w:type="gramStart"/>
      <w:r w:rsidRPr="00833BA0">
        <w:rPr>
          <w:rStyle w:val="a9"/>
        </w:rPr>
        <w:t>СТ</w:t>
      </w:r>
      <w:proofErr w:type="gramEnd"/>
      <w:r w:rsidRPr="00833BA0">
        <w:rPr>
          <w:rStyle w:val="a9"/>
        </w:rPr>
        <w:t xml:space="preserve"> технически исправна, никому не продана, не подарена, не заложена, правами третьих лиц не обременена, в споре и под арестом (запрещением) не состоит.</w:t>
      </w:r>
    </w:p>
    <w:p w:rsidR="009C3387" w:rsidRPr="00833BA0" w:rsidRDefault="000B070F" w:rsidP="008A0608">
      <w:pPr>
        <w:spacing w:line="240" w:lineRule="auto"/>
        <w:jc w:val="both"/>
        <w:rPr>
          <w:rStyle w:val="a9"/>
        </w:rPr>
      </w:pPr>
      <w:r w:rsidRPr="00833BA0">
        <w:rPr>
          <w:rStyle w:val="a9"/>
        </w:rPr>
        <w:t>2.4 Принципал и Агент должны соблюдать конфиденциальность информации, полученной в связи с исполнением настоящего договора.</w:t>
      </w:r>
    </w:p>
    <w:p w:rsidR="009C3387" w:rsidRPr="00833BA0" w:rsidRDefault="000B070F" w:rsidP="008A0608">
      <w:pPr>
        <w:spacing w:line="240" w:lineRule="auto"/>
        <w:jc w:val="both"/>
        <w:rPr>
          <w:rStyle w:val="a9"/>
        </w:rPr>
      </w:pPr>
      <w:r w:rsidRPr="00833BA0">
        <w:rPr>
          <w:rStyle w:val="a9"/>
        </w:rPr>
        <w:t>2.5</w:t>
      </w:r>
      <w:proofErr w:type="gramStart"/>
      <w:r w:rsidRPr="00833BA0">
        <w:rPr>
          <w:rStyle w:val="a9"/>
        </w:rPr>
        <w:t xml:space="preserve"> В</w:t>
      </w:r>
      <w:proofErr w:type="gramEnd"/>
      <w:r w:rsidRPr="00833BA0">
        <w:rPr>
          <w:rStyle w:val="a9"/>
        </w:rPr>
        <w:t xml:space="preserve"> случае повышения и изменения таможенных платежей, курсов валют, иных пошлин и сборов, а также при введении новых обязательных выплат (например сертификации) в период составления и исполнения настоящего договора, Принципал обязуется доплатить возникшую разницу.</w:t>
      </w:r>
    </w:p>
    <w:p w:rsidR="009C3387" w:rsidRPr="00833BA0" w:rsidRDefault="000B070F">
      <w:pPr>
        <w:spacing w:line="240" w:lineRule="auto"/>
        <w:ind w:left="720"/>
        <w:jc w:val="center"/>
        <w:rPr>
          <w:rStyle w:val="a9"/>
        </w:rPr>
      </w:pPr>
      <w:r w:rsidRPr="00833BA0">
        <w:rPr>
          <w:rStyle w:val="a9"/>
        </w:rPr>
        <w:t>3. Возмещение расходов и оплата вознаграждения</w:t>
      </w:r>
    </w:p>
    <w:p w:rsidR="009C3387" w:rsidRPr="00833BA0" w:rsidRDefault="009C3387">
      <w:pPr>
        <w:spacing w:line="240" w:lineRule="auto"/>
        <w:ind w:left="720"/>
        <w:jc w:val="center"/>
        <w:rPr>
          <w:rStyle w:val="a9"/>
        </w:rPr>
      </w:pPr>
    </w:p>
    <w:p w:rsidR="009C3387" w:rsidRPr="00833BA0" w:rsidRDefault="000B070F" w:rsidP="008A0608">
      <w:pPr>
        <w:spacing w:line="240" w:lineRule="auto"/>
        <w:jc w:val="both"/>
        <w:rPr>
          <w:rStyle w:val="a9"/>
        </w:rPr>
      </w:pPr>
      <w:r w:rsidRPr="00833BA0">
        <w:rPr>
          <w:rStyle w:val="a9"/>
        </w:rPr>
        <w:t>3.1 Расчеты по настоящему договору осуществляются в рублях.</w:t>
      </w:r>
    </w:p>
    <w:p w:rsidR="009C3387" w:rsidRPr="00833BA0" w:rsidRDefault="000B070F" w:rsidP="008A0608">
      <w:pPr>
        <w:spacing w:line="240" w:lineRule="auto"/>
        <w:jc w:val="both"/>
        <w:rPr>
          <w:rStyle w:val="a9"/>
        </w:rPr>
      </w:pPr>
      <w:r w:rsidRPr="00833BA0">
        <w:rPr>
          <w:rStyle w:val="a9"/>
        </w:rPr>
        <w:t>3.2 Датой платежа при расчете между Сторонами Договора признается дата поступления денежных средств на расчетный счет или в кассу Агента.</w:t>
      </w:r>
    </w:p>
    <w:p w:rsidR="009C3387" w:rsidRPr="00833BA0" w:rsidRDefault="000B070F" w:rsidP="008A0608">
      <w:pPr>
        <w:spacing w:line="240" w:lineRule="auto"/>
        <w:jc w:val="both"/>
        <w:rPr>
          <w:rStyle w:val="a9"/>
        </w:rPr>
      </w:pPr>
      <w:r w:rsidRPr="00833BA0">
        <w:rPr>
          <w:rStyle w:val="a9"/>
        </w:rPr>
        <w:t>3.3</w:t>
      </w:r>
      <w:proofErr w:type="gramStart"/>
      <w:r w:rsidRPr="00833BA0">
        <w:rPr>
          <w:rStyle w:val="a9"/>
        </w:rPr>
        <w:t xml:space="preserve"> </w:t>
      </w:r>
      <w:r w:rsidR="00D83536" w:rsidRPr="00833BA0">
        <w:rPr>
          <w:rStyle w:val="a9"/>
        </w:rPr>
        <w:t>В</w:t>
      </w:r>
      <w:proofErr w:type="gramEnd"/>
      <w:r w:rsidR="00D83536" w:rsidRPr="00833BA0">
        <w:rPr>
          <w:rStyle w:val="a9"/>
        </w:rPr>
        <w:t xml:space="preserve"> течение трех дней с момента заключения настоящего Договора Принципал уплачивает Агенту вознаграждение в сумме 120 000,00 руб.</w:t>
      </w:r>
    </w:p>
    <w:p w:rsidR="00D83536" w:rsidRPr="00833BA0" w:rsidRDefault="000B070F" w:rsidP="008A0608">
      <w:pPr>
        <w:spacing w:line="240" w:lineRule="auto"/>
        <w:jc w:val="both"/>
        <w:rPr>
          <w:rStyle w:val="a9"/>
        </w:rPr>
      </w:pPr>
      <w:r w:rsidRPr="00833BA0">
        <w:rPr>
          <w:rStyle w:val="a9"/>
        </w:rPr>
        <w:t xml:space="preserve">3.4 </w:t>
      </w:r>
      <w:r w:rsidR="00D83536" w:rsidRPr="00833BA0">
        <w:rPr>
          <w:rStyle w:val="a9"/>
        </w:rPr>
        <w:t xml:space="preserve">Общие требования к </w:t>
      </w:r>
      <w:proofErr w:type="gramStart"/>
      <w:r w:rsidR="00D83536" w:rsidRPr="00833BA0">
        <w:rPr>
          <w:rStyle w:val="a9"/>
        </w:rPr>
        <w:t>СТ</w:t>
      </w:r>
      <w:proofErr w:type="gramEnd"/>
      <w:r w:rsidR="00D83536" w:rsidRPr="00833BA0">
        <w:rPr>
          <w:rStyle w:val="a9"/>
        </w:rPr>
        <w:t xml:space="preserve"> указываются Сторонами в Приложении № 1 при подписании настоящего Договора.</w:t>
      </w:r>
    </w:p>
    <w:p w:rsidR="009C3387" w:rsidRPr="00833BA0" w:rsidRDefault="000B070F" w:rsidP="00D83536">
      <w:pPr>
        <w:spacing w:line="240" w:lineRule="auto"/>
        <w:ind w:firstLine="720"/>
        <w:jc w:val="both"/>
        <w:rPr>
          <w:rStyle w:val="a9"/>
        </w:rPr>
      </w:pPr>
      <w:r w:rsidRPr="00833BA0">
        <w:rPr>
          <w:rStyle w:val="a9"/>
        </w:rPr>
        <w:t>П</w:t>
      </w:r>
      <w:r w:rsidR="00D83536" w:rsidRPr="00833BA0">
        <w:rPr>
          <w:rStyle w:val="a9"/>
        </w:rPr>
        <w:t xml:space="preserve">осле подбора </w:t>
      </w:r>
      <w:proofErr w:type="gramStart"/>
      <w:r w:rsidR="00D83536" w:rsidRPr="00833BA0">
        <w:rPr>
          <w:rStyle w:val="a9"/>
        </w:rPr>
        <w:t>СТ</w:t>
      </w:r>
      <w:proofErr w:type="gramEnd"/>
      <w:r w:rsidR="00D83536" w:rsidRPr="00833BA0">
        <w:rPr>
          <w:rStyle w:val="a9"/>
        </w:rPr>
        <w:t xml:space="preserve"> с необходимыми Принципалу характеристиками, Агент составляет детализацию характеристик СТ, предварительный расчет, включающий суммы покупки СТ у иностранного продавца, а также предварительный расчет таможенных платежей, подлежащих уплате при ввозе СТ на территорию РФ, о чем сторонами подписывается Спецификация (Приложение № 2 к настоящему договору).</w:t>
      </w:r>
    </w:p>
    <w:p w:rsidR="007A0345" w:rsidRPr="00833BA0" w:rsidRDefault="007A0345" w:rsidP="00D83536">
      <w:pPr>
        <w:spacing w:line="240" w:lineRule="auto"/>
        <w:ind w:firstLine="720"/>
        <w:jc w:val="both"/>
        <w:rPr>
          <w:rStyle w:val="a9"/>
        </w:rPr>
      </w:pPr>
      <w:r w:rsidRPr="00833BA0">
        <w:rPr>
          <w:rStyle w:val="a9"/>
        </w:rPr>
        <w:t xml:space="preserve">Принципал имеет право отказаться от двух предложенных ему Агентом вариантов </w:t>
      </w:r>
      <w:proofErr w:type="gramStart"/>
      <w:r w:rsidRPr="00833BA0">
        <w:rPr>
          <w:rStyle w:val="a9"/>
        </w:rPr>
        <w:t>СТ</w:t>
      </w:r>
      <w:proofErr w:type="gramEnd"/>
      <w:r w:rsidRPr="00833BA0">
        <w:rPr>
          <w:rStyle w:val="a9"/>
        </w:rPr>
        <w:t>, соответствующих общим требованиям согласно Приложению № 1, без объяснения причин.</w:t>
      </w:r>
    </w:p>
    <w:p w:rsidR="007A0345" w:rsidRPr="00833BA0" w:rsidRDefault="007A0345" w:rsidP="00D83536">
      <w:pPr>
        <w:spacing w:line="240" w:lineRule="auto"/>
        <w:ind w:firstLine="720"/>
        <w:jc w:val="both"/>
        <w:rPr>
          <w:rStyle w:val="a9"/>
        </w:rPr>
      </w:pPr>
      <w:r w:rsidRPr="00833BA0">
        <w:rPr>
          <w:rStyle w:val="a9"/>
        </w:rPr>
        <w:t xml:space="preserve">При отказе от третьего предложения </w:t>
      </w:r>
      <w:proofErr w:type="gramStart"/>
      <w:r w:rsidRPr="00833BA0">
        <w:rPr>
          <w:rStyle w:val="a9"/>
        </w:rPr>
        <w:t>СТ</w:t>
      </w:r>
      <w:proofErr w:type="gramEnd"/>
      <w:r w:rsidRPr="00833BA0">
        <w:rPr>
          <w:rStyle w:val="a9"/>
        </w:rPr>
        <w:t>, соответствующего общим требованиям согласно Приложению № 1, обязанности Агента считаются выполненными надлежащим образом по настоящему договору, а вознаграждение согласно п. 3.3. настоящего Договора – достаточным и разумным для уплаты Агенту за оказанные услуги.</w:t>
      </w:r>
    </w:p>
    <w:p w:rsidR="00D83536" w:rsidRPr="00833BA0" w:rsidRDefault="00D83536" w:rsidP="00D83536">
      <w:pPr>
        <w:spacing w:line="240" w:lineRule="auto"/>
        <w:ind w:firstLine="720"/>
        <w:jc w:val="both"/>
        <w:rPr>
          <w:rStyle w:val="a9"/>
        </w:rPr>
      </w:pPr>
      <w:r w:rsidRPr="00833BA0">
        <w:rPr>
          <w:rStyle w:val="a9"/>
        </w:rPr>
        <w:t>Принципал обязан в течение трех дней с момента подписания Приложения № 2 оплатить указанную в нем сумму.</w:t>
      </w:r>
    </w:p>
    <w:p w:rsidR="009C3387" w:rsidRPr="00833BA0" w:rsidRDefault="000B070F" w:rsidP="008A0608">
      <w:pPr>
        <w:spacing w:line="240" w:lineRule="auto"/>
        <w:jc w:val="both"/>
        <w:rPr>
          <w:rStyle w:val="a9"/>
        </w:rPr>
      </w:pPr>
      <w:r w:rsidRPr="00833BA0">
        <w:rPr>
          <w:rStyle w:val="a9"/>
        </w:rPr>
        <w:t xml:space="preserve">3.5 </w:t>
      </w:r>
      <w:r w:rsidR="00A71188" w:rsidRPr="00833BA0">
        <w:rPr>
          <w:rStyle w:val="a9"/>
        </w:rPr>
        <w:t xml:space="preserve">По прибытию </w:t>
      </w:r>
      <w:proofErr w:type="gramStart"/>
      <w:r w:rsidR="00A71188" w:rsidRPr="00833BA0">
        <w:rPr>
          <w:rStyle w:val="a9"/>
        </w:rPr>
        <w:t>СТ</w:t>
      </w:r>
      <w:proofErr w:type="gramEnd"/>
      <w:r w:rsidR="00A71188" w:rsidRPr="00833BA0">
        <w:rPr>
          <w:rStyle w:val="a9"/>
        </w:rPr>
        <w:t xml:space="preserve"> на территорию России Агент составляет уточненный расчет таможенных пошлин, сборов и иных платежей, подлежащих уплате за импортируемую СТ. </w:t>
      </w:r>
    </w:p>
    <w:p w:rsidR="00A71188" w:rsidRPr="00833BA0" w:rsidRDefault="00A71188" w:rsidP="008A0608">
      <w:pPr>
        <w:spacing w:line="240" w:lineRule="auto"/>
        <w:jc w:val="both"/>
        <w:rPr>
          <w:rStyle w:val="a9"/>
        </w:rPr>
      </w:pPr>
      <w:r w:rsidRPr="00833BA0">
        <w:rPr>
          <w:rStyle w:val="a9"/>
        </w:rPr>
        <w:tab/>
        <w:t>Принципал обязан в течение трех дней с момента получения счета от Агента уплатить необходимые для таможенного оформления суммы.</w:t>
      </w:r>
    </w:p>
    <w:p w:rsidR="009C3387" w:rsidRPr="00833BA0" w:rsidRDefault="000B070F" w:rsidP="008A0608">
      <w:pPr>
        <w:spacing w:line="240" w:lineRule="auto"/>
        <w:jc w:val="both"/>
        <w:rPr>
          <w:rStyle w:val="a9"/>
        </w:rPr>
      </w:pPr>
      <w:r w:rsidRPr="00833BA0">
        <w:rPr>
          <w:rStyle w:val="a9"/>
        </w:rPr>
        <w:t xml:space="preserve">3.6 </w:t>
      </w:r>
      <w:r w:rsidR="00A71188" w:rsidRPr="00833BA0">
        <w:rPr>
          <w:rStyle w:val="a9"/>
        </w:rPr>
        <w:t xml:space="preserve">Агент в течение 15 дней с момента выпуска </w:t>
      </w:r>
      <w:proofErr w:type="gramStart"/>
      <w:r w:rsidR="00A71188" w:rsidRPr="00833BA0">
        <w:rPr>
          <w:rStyle w:val="a9"/>
        </w:rPr>
        <w:t>СТ</w:t>
      </w:r>
      <w:proofErr w:type="gramEnd"/>
      <w:r w:rsidR="00A71188" w:rsidRPr="00833BA0">
        <w:rPr>
          <w:rStyle w:val="a9"/>
        </w:rPr>
        <w:t xml:space="preserve"> в свободное обращение на территории РФ оформить куплю-продажу СТ Принципалу по цене, равной произведенным затратам в рамках настоящего договора (не считая вознаграждения Агента).</w:t>
      </w:r>
    </w:p>
    <w:p w:rsidR="00A71188" w:rsidRPr="00833BA0" w:rsidRDefault="00A71188" w:rsidP="008A0608">
      <w:pPr>
        <w:spacing w:line="240" w:lineRule="auto"/>
        <w:jc w:val="both"/>
        <w:rPr>
          <w:rStyle w:val="a9"/>
        </w:rPr>
      </w:pPr>
      <w:r w:rsidRPr="00833BA0">
        <w:rPr>
          <w:rStyle w:val="a9"/>
        </w:rPr>
        <w:tab/>
        <w:t xml:space="preserve">Затраты на приобретение, ввоз на территорию РФ и таможенное оформление </w:t>
      </w:r>
      <w:proofErr w:type="gramStart"/>
      <w:r w:rsidRPr="00833BA0">
        <w:rPr>
          <w:rStyle w:val="a9"/>
        </w:rPr>
        <w:t>СТ</w:t>
      </w:r>
      <w:proofErr w:type="gramEnd"/>
      <w:r w:rsidRPr="00833BA0">
        <w:rPr>
          <w:rStyle w:val="a9"/>
        </w:rPr>
        <w:t xml:space="preserve"> зачитываются 100% в счет уплаты цены по договору куп-продажи СТ Принципалу.</w:t>
      </w:r>
    </w:p>
    <w:p w:rsidR="009C3387" w:rsidRPr="00833BA0" w:rsidRDefault="000B070F" w:rsidP="008A0608">
      <w:pPr>
        <w:spacing w:line="240" w:lineRule="auto"/>
        <w:jc w:val="both"/>
        <w:rPr>
          <w:rStyle w:val="a9"/>
        </w:rPr>
      </w:pPr>
      <w:r w:rsidRPr="00833BA0">
        <w:rPr>
          <w:rStyle w:val="a9"/>
        </w:rPr>
        <w:t xml:space="preserve">3.7 </w:t>
      </w:r>
      <w:r w:rsidR="00A71188" w:rsidRPr="00833BA0">
        <w:rPr>
          <w:rStyle w:val="a9"/>
        </w:rPr>
        <w:t xml:space="preserve">Агент обладает правом залога на </w:t>
      </w:r>
      <w:proofErr w:type="gramStart"/>
      <w:r w:rsidR="00A71188" w:rsidRPr="00833BA0">
        <w:rPr>
          <w:rStyle w:val="a9"/>
        </w:rPr>
        <w:t>СТ</w:t>
      </w:r>
      <w:proofErr w:type="gramEnd"/>
      <w:r w:rsidR="00A71188" w:rsidRPr="00833BA0">
        <w:rPr>
          <w:rStyle w:val="a9"/>
        </w:rPr>
        <w:t xml:space="preserve"> с момента ее приобретения у иностранного продавца вплоть до завершения взаиморасчетов Сторонами по настоящему Договору.</w:t>
      </w:r>
    </w:p>
    <w:p w:rsidR="00A71188" w:rsidRPr="00833BA0" w:rsidRDefault="00A71188" w:rsidP="008A0608">
      <w:pPr>
        <w:spacing w:line="240" w:lineRule="auto"/>
        <w:jc w:val="both"/>
        <w:rPr>
          <w:rStyle w:val="a9"/>
        </w:rPr>
      </w:pPr>
      <w:r w:rsidRPr="00833BA0">
        <w:rPr>
          <w:rStyle w:val="a9"/>
        </w:rPr>
        <w:tab/>
        <w:t xml:space="preserve">В случае нарушения Принципалом своих обязанностей, предусмотренных п. 3.5. настоящего Договора, </w:t>
      </w:r>
      <w:r w:rsidR="007A0345" w:rsidRPr="00833BA0">
        <w:rPr>
          <w:rStyle w:val="a9"/>
        </w:rPr>
        <w:t>А</w:t>
      </w:r>
      <w:r w:rsidRPr="00833BA0">
        <w:rPr>
          <w:rStyle w:val="a9"/>
        </w:rPr>
        <w:t xml:space="preserve">гент имеет право самостоятельно и за свой счет завершить таможенное оформление импорта </w:t>
      </w:r>
      <w:proofErr w:type="gramStart"/>
      <w:r w:rsidRPr="00833BA0">
        <w:rPr>
          <w:rStyle w:val="a9"/>
        </w:rPr>
        <w:t>СТ</w:t>
      </w:r>
      <w:proofErr w:type="gramEnd"/>
      <w:r w:rsidRPr="00833BA0">
        <w:rPr>
          <w:rStyle w:val="a9"/>
        </w:rPr>
        <w:t xml:space="preserve"> с последующей ее продажей любому третьему лицу.</w:t>
      </w:r>
    </w:p>
    <w:p w:rsidR="00A71188" w:rsidRPr="00833BA0" w:rsidRDefault="00A71188" w:rsidP="008A0608">
      <w:pPr>
        <w:spacing w:line="240" w:lineRule="auto"/>
        <w:jc w:val="both"/>
        <w:rPr>
          <w:rStyle w:val="a9"/>
        </w:rPr>
      </w:pPr>
      <w:r w:rsidRPr="00833BA0">
        <w:rPr>
          <w:rStyle w:val="a9"/>
        </w:rPr>
        <w:lastRenderedPageBreak/>
        <w:tab/>
        <w:t xml:space="preserve">При этом Агент возвращает </w:t>
      </w:r>
      <w:r w:rsidR="007A0345" w:rsidRPr="00833BA0">
        <w:rPr>
          <w:rStyle w:val="a9"/>
        </w:rPr>
        <w:t>П</w:t>
      </w:r>
      <w:r w:rsidRPr="00833BA0">
        <w:rPr>
          <w:rStyle w:val="a9"/>
        </w:rPr>
        <w:t>ринц</w:t>
      </w:r>
      <w:r w:rsidR="007A0345" w:rsidRPr="00833BA0">
        <w:rPr>
          <w:rStyle w:val="a9"/>
        </w:rPr>
        <w:t>и</w:t>
      </w:r>
      <w:r w:rsidRPr="00833BA0">
        <w:rPr>
          <w:rStyle w:val="a9"/>
        </w:rPr>
        <w:t xml:space="preserve">палу уплаченные в соответствии с п. 3.4. настоящего Договора суммы в течение 180 дней с момента реализации залоговой </w:t>
      </w:r>
      <w:proofErr w:type="gramStart"/>
      <w:r w:rsidRPr="00833BA0">
        <w:rPr>
          <w:rStyle w:val="a9"/>
        </w:rPr>
        <w:t>СТ</w:t>
      </w:r>
      <w:proofErr w:type="gramEnd"/>
      <w:r w:rsidR="007A0345" w:rsidRPr="00833BA0">
        <w:rPr>
          <w:rStyle w:val="a9"/>
        </w:rPr>
        <w:t xml:space="preserve"> за вычетом расходов, связанных с реализацией залогового имущества.</w:t>
      </w:r>
    </w:p>
    <w:p w:rsidR="000B070F" w:rsidRPr="00833BA0" w:rsidRDefault="000B070F">
      <w:pPr>
        <w:spacing w:line="240" w:lineRule="auto"/>
        <w:ind w:left="720"/>
        <w:jc w:val="center"/>
        <w:rPr>
          <w:rStyle w:val="a9"/>
        </w:rPr>
      </w:pPr>
    </w:p>
    <w:p w:rsidR="009C3387" w:rsidRPr="00833BA0" w:rsidRDefault="000B070F">
      <w:pPr>
        <w:spacing w:line="240" w:lineRule="auto"/>
        <w:ind w:left="720"/>
        <w:jc w:val="center"/>
        <w:rPr>
          <w:rStyle w:val="a9"/>
        </w:rPr>
      </w:pPr>
      <w:r w:rsidRPr="00833BA0">
        <w:rPr>
          <w:rStyle w:val="a9"/>
        </w:rPr>
        <w:t xml:space="preserve">4. Форс-мажор </w:t>
      </w:r>
    </w:p>
    <w:p w:rsidR="009C3387" w:rsidRPr="00833BA0" w:rsidRDefault="009C3387">
      <w:pPr>
        <w:spacing w:line="240" w:lineRule="auto"/>
        <w:ind w:left="720"/>
        <w:jc w:val="center"/>
        <w:rPr>
          <w:rStyle w:val="a9"/>
        </w:rPr>
      </w:pPr>
    </w:p>
    <w:p w:rsidR="009C3387" w:rsidRPr="00833BA0" w:rsidRDefault="000B070F" w:rsidP="008A0608">
      <w:pPr>
        <w:spacing w:line="240" w:lineRule="auto"/>
        <w:jc w:val="both"/>
        <w:rPr>
          <w:rStyle w:val="a9"/>
        </w:rPr>
      </w:pPr>
      <w:r w:rsidRPr="00833BA0">
        <w:rPr>
          <w:rStyle w:val="a9"/>
        </w:rPr>
        <w:t>4.1. Стороны не несут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произошли вследствие обстоятельств непреодолимой силы. В число таких обстоятель</w:t>
      </w:r>
      <w:proofErr w:type="gramStart"/>
      <w:r w:rsidRPr="00833BA0">
        <w:rPr>
          <w:rStyle w:val="a9"/>
        </w:rPr>
        <w:t>ств вх</w:t>
      </w:r>
      <w:proofErr w:type="gramEnd"/>
      <w:r w:rsidRPr="00833BA0">
        <w:rPr>
          <w:rStyle w:val="a9"/>
        </w:rPr>
        <w:t>одят: саботаж забастовки, пожары взрывы, наводнения или иные стихийные Бедствия, нормативно-правовые акты государственных органов власти.</w:t>
      </w:r>
    </w:p>
    <w:p w:rsidR="009C3387" w:rsidRPr="00833BA0" w:rsidRDefault="000B070F" w:rsidP="008A0608">
      <w:pPr>
        <w:spacing w:line="240" w:lineRule="auto"/>
        <w:jc w:val="both"/>
        <w:rPr>
          <w:rStyle w:val="a9"/>
        </w:rPr>
      </w:pPr>
      <w:r w:rsidRPr="00833BA0">
        <w:rPr>
          <w:rStyle w:val="a9"/>
        </w:rPr>
        <w:t>4.2.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9C3387" w:rsidRPr="00833BA0" w:rsidRDefault="000B070F" w:rsidP="008A0608">
      <w:pPr>
        <w:spacing w:line="240" w:lineRule="auto"/>
        <w:jc w:val="both"/>
        <w:rPr>
          <w:rStyle w:val="a9"/>
        </w:rPr>
      </w:pPr>
      <w:r w:rsidRPr="00833BA0">
        <w:rPr>
          <w:rStyle w:val="a9"/>
        </w:rPr>
        <w:t>4.3.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или по вине третьих лиц.</w:t>
      </w:r>
    </w:p>
    <w:p w:rsidR="009C3387" w:rsidRPr="00833BA0" w:rsidRDefault="000B070F" w:rsidP="008A0608">
      <w:pPr>
        <w:spacing w:line="240" w:lineRule="auto"/>
        <w:jc w:val="both"/>
        <w:rPr>
          <w:rStyle w:val="a9"/>
        </w:rPr>
      </w:pPr>
      <w:r w:rsidRPr="00833BA0">
        <w:rPr>
          <w:rStyle w:val="a9"/>
        </w:rPr>
        <w:t>4 4. Если обстоятельство непреодолимой силы вызывает существенное нарушение или неисполнение обязательств по настоящему Договору, длящееся более 10 (десяти)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9C3387" w:rsidRPr="00833BA0" w:rsidRDefault="009C3387">
      <w:pPr>
        <w:spacing w:line="240" w:lineRule="auto"/>
        <w:ind w:left="720"/>
        <w:jc w:val="both"/>
        <w:rPr>
          <w:rStyle w:val="a9"/>
        </w:rPr>
      </w:pPr>
    </w:p>
    <w:p w:rsidR="009C3387" w:rsidRPr="00833BA0" w:rsidRDefault="000B070F">
      <w:pPr>
        <w:spacing w:line="240" w:lineRule="auto"/>
        <w:ind w:left="720"/>
        <w:jc w:val="center"/>
        <w:rPr>
          <w:rStyle w:val="a9"/>
        </w:rPr>
      </w:pPr>
      <w:r w:rsidRPr="00833BA0">
        <w:rPr>
          <w:rStyle w:val="a9"/>
        </w:rPr>
        <w:t>5. Разрешение споров</w:t>
      </w:r>
    </w:p>
    <w:p w:rsidR="009C3387" w:rsidRPr="00833BA0" w:rsidRDefault="009C3387">
      <w:pPr>
        <w:spacing w:line="240" w:lineRule="auto"/>
        <w:ind w:left="720"/>
        <w:jc w:val="center"/>
        <w:rPr>
          <w:rStyle w:val="a9"/>
        </w:rPr>
      </w:pPr>
    </w:p>
    <w:p w:rsidR="009C3387" w:rsidRPr="00833BA0" w:rsidRDefault="000B070F" w:rsidP="008A0608">
      <w:pPr>
        <w:spacing w:line="240" w:lineRule="auto"/>
        <w:jc w:val="both"/>
        <w:rPr>
          <w:rStyle w:val="a9"/>
        </w:rPr>
      </w:pPr>
      <w:r w:rsidRPr="00833BA0">
        <w:rPr>
          <w:rStyle w:val="a9"/>
        </w:rPr>
        <w:t>5.1. Все споры и разногласия, которые могут возникнуть в ходе исполнения настоящего Договора, будут разрешаться Сторонами путем переговоров</w:t>
      </w:r>
    </w:p>
    <w:p w:rsidR="009C3387" w:rsidRPr="00833BA0" w:rsidRDefault="000B070F" w:rsidP="008A0608">
      <w:pPr>
        <w:spacing w:line="240" w:lineRule="auto"/>
        <w:jc w:val="both"/>
        <w:rPr>
          <w:rStyle w:val="a9"/>
        </w:rPr>
      </w:pPr>
      <w:r w:rsidRPr="00833BA0">
        <w:rPr>
          <w:rStyle w:val="a9"/>
        </w:rPr>
        <w:t xml:space="preserve">5.2. В случае невозможности путем переговоров достичь соглашения по спорным вопросам в течение 30 (тридцати) календарных дней с момента получения письменной претензии, споры разрешаются в судебном порядке </w:t>
      </w:r>
      <w:proofErr w:type="gramStart"/>
      <w:r w:rsidRPr="00833BA0">
        <w:rPr>
          <w:rStyle w:val="a9"/>
        </w:rPr>
        <w:t>в</w:t>
      </w:r>
      <w:proofErr w:type="gramEnd"/>
      <w:r w:rsidRPr="00833BA0">
        <w:rPr>
          <w:rStyle w:val="a9"/>
        </w:rPr>
        <w:t xml:space="preserve"> </w:t>
      </w:r>
      <w:proofErr w:type="gramStart"/>
      <w:r w:rsidRPr="00833BA0">
        <w:rPr>
          <w:rStyle w:val="a9"/>
        </w:rPr>
        <w:t>соответствий</w:t>
      </w:r>
      <w:proofErr w:type="gramEnd"/>
      <w:r w:rsidRPr="00833BA0">
        <w:rPr>
          <w:rStyle w:val="a9"/>
        </w:rPr>
        <w:t xml:space="preserve"> с действующим законодательством РФ</w:t>
      </w:r>
      <w:r w:rsidR="008A0608" w:rsidRPr="00833BA0">
        <w:rPr>
          <w:rStyle w:val="a9"/>
        </w:rPr>
        <w:t>.</w:t>
      </w:r>
    </w:p>
    <w:p w:rsidR="008A0608" w:rsidRPr="00833BA0" w:rsidRDefault="008A0608" w:rsidP="008A0608">
      <w:pPr>
        <w:spacing w:line="240" w:lineRule="auto"/>
        <w:jc w:val="both"/>
        <w:rPr>
          <w:rStyle w:val="a9"/>
        </w:rPr>
      </w:pPr>
      <w:r w:rsidRPr="00833BA0">
        <w:rPr>
          <w:rStyle w:val="a9"/>
        </w:rPr>
        <w:t xml:space="preserve">5.3. Все споры, вытекающие из настоящего Договора подлежат рассмотрению по месту нахождения Агента: в Арбитражном суде Приморского края либо в Находкинском городском суде, либо в мировом суде г. Находка в соответствии с подведомственностью </w:t>
      </w:r>
      <w:proofErr w:type="gramStart"/>
      <w:r w:rsidRPr="00833BA0">
        <w:rPr>
          <w:rStyle w:val="a9"/>
        </w:rPr>
        <w:t>согласно</w:t>
      </w:r>
      <w:proofErr w:type="gramEnd"/>
      <w:r w:rsidRPr="00833BA0">
        <w:rPr>
          <w:rStyle w:val="a9"/>
        </w:rPr>
        <w:t xml:space="preserve"> действующего </w:t>
      </w:r>
      <w:r w:rsidR="00833BA0" w:rsidRPr="00833BA0">
        <w:rPr>
          <w:rStyle w:val="a9"/>
        </w:rPr>
        <w:t>законодательства</w:t>
      </w:r>
      <w:r w:rsidRPr="00833BA0">
        <w:rPr>
          <w:rStyle w:val="a9"/>
        </w:rPr>
        <w:t>.</w:t>
      </w:r>
    </w:p>
    <w:p w:rsidR="009C3387" w:rsidRPr="00833BA0" w:rsidRDefault="009C3387">
      <w:pPr>
        <w:spacing w:line="240" w:lineRule="auto"/>
        <w:ind w:left="720"/>
        <w:jc w:val="both"/>
        <w:rPr>
          <w:rStyle w:val="a9"/>
        </w:rPr>
      </w:pPr>
    </w:p>
    <w:p w:rsidR="009C3387" w:rsidRPr="00833BA0" w:rsidRDefault="000B070F">
      <w:pPr>
        <w:spacing w:line="240" w:lineRule="auto"/>
        <w:ind w:left="720"/>
        <w:jc w:val="center"/>
        <w:rPr>
          <w:rStyle w:val="a9"/>
        </w:rPr>
      </w:pPr>
      <w:r w:rsidRPr="00833BA0">
        <w:rPr>
          <w:rStyle w:val="a9"/>
        </w:rPr>
        <w:t>6. Ответственность сторон</w:t>
      </w:r>
    </w:p>
    <w:p w:rsidR="009C3387" w:rsidRPr="00833BA0" w:rsidRDefault="009C3387">
      <w:pPr>
        <w:spacing w:line="240" w:lineRule="auto"/>
        <w:ind w:left="720"/>
        <w:jc w:val="center"/>
        <w:rPr>
          <w:rStyle w:val="a9"/>
        </w:rPr>
      </w:pPr>
    </w:p>
    <w:p w:rsidR="009C3387" w:rsidRPr="00833BA0" w:rsidRDefault="000B070F" w:rsidP="008A0608">
      <w:pPr>
        <w:spacing w:line="240" w:lineRule="auto"/>
        <w:jc w:val="both"/>
        <w:rPr>
          <w:rStyle w:val="a9"/>
        </w:rPr>
      </w:pPr>
      <w:r w:rsidRPr="00833BA0">
        <w:rPr>
          <w:rStyle w:val="a9"/>
        </w:rPr>
        <w:t>6.1. Меры ответственности сторон, не предусмотренные в настоящем договор</w:t>
      </w:r>
      <w:bookmarkStart w:id="0" w:name="_GoBack"/>
      <w:bookmarkEnd w:id="0"/>
      <w:r w:rsidRPr="00833BA0">
        <w:rPr>
          <w:rStyle w:val="a9"/>
        </w:rPr>
        <w:t>е применяются в соответствии с нормами законодательства, действующими в</w:t>
      </w:r>
      <w:r w:rsidR="008A0608" w:rsidRPr="00833BA0">
        <w:rPr>
          <w:rStyle w:val="a9"/>
        </w:rPr>
        <w:t xml:space="preserve"> </w:t>
      </w:r>
      <w:r w:rsidRPr="00833BA0">
        <w:rPr>
          <w:rStyle w:val="a9"/>
        </w:rPr>
        <w:t>Российской Федерации</w:t>
      </w:r>
    </w:p>
    <w:p w:rsidR="009C3387" w:rsidRPr="00833BA0" w:rsidRDefault="000B070F" w:rsidP="008A0608">
      <w:pPr>
        <w:spacing w:line="240" w:lineRule="auto"/>
        <w:jc w:val="both"/>
        <w:rPr>
          <w:rStyle w:val="a9"/>
        </w:rPr>
      </w:pPr>
      <w:r w:rsidRPr="00833BA0">
        <w:rPr>
          <w:rStyle w:val="a9"/>
        </w:rPr>
        <w:t>6.2. В случае неисполнения или ненадлежащего исполнения одной из сторон обязательств по Договору, на сторону, не исполнившую или не надлежащим образом исполнившую обязательства по Договору, возлагается обязанность возместить другой стороне причиненные таким неисполнением убытки.</w:t>
      </w:r>
    </w:p>
    <w:p w:rsidR="009C3387" w:rsidRPr="00833BA0" w:rsidRDefault="000B070F" w:rsidP="008A0608">
      <w:pPr>
        <w:spacing w:line="240" w:lineRule="auto"/>
        <w:jc w:val="both"/>
        <w:rPr>
          <w:rStyle w:val="a9"/>
        </w:rPr>
      </w:pPr>
      <w:r w:rsidRPr="00833BA0">
        <w:rPr>
          <w:rStyle w:val="a9"/>
        </w:rPr>
        <w:t>6 3. Неисполнение одной из сторон условий настоящего договора, приведшее к значительным материальным потерям другой стороны может служить основанием досрочного прекращения договора по инициативе добросовестной стороны.</w:t>
      </w:r>
    </w:p>
    <w:p w:rsidR="009C3387" w:rsidRPr="00833BA0" w:rsidRDefault="000B070F" w:rsidP="008A0608">
      <w:pPr>
        <w:spacing w:line="240" w:lineRule="auto"/>
        <w:jc w:val="both"/>
        <w:rPr>
          <w:rStyle w:val="a9"/>
        </w:rPr>
      </w:pPr>
      <w:r w:rsidRPr="00833BA0">
        <w:rPr>
          <w:rStyle w:val="a9"/>
        </w:rPr>
        <w:t xml:space="preserve">6.4. </w:t>
      </w:r>
      <w:r w:rsidR="008A0608" w:rsidRPr="00833BA0">
        <w:rPr>
          <w:rStyle w:val="a9"/>
        </w:rPr>
        <w:t>Односторонний отказ от исполнения настоящего договора не допускается, кроме случаев, прямо предусмотренных настоящим Договором либо действующим законодательством.</w:t>
      </w:r>
    </w:p>
    <w:p w:rsidR="009C3387" w:rsidRPr="00833BA0" w:rsidRDefault="000B070F" w:rsidP="008A0608">
      <w:pPr>
        <w:spacing w:line="240" w:lineRule="auto"/>
        <w:jc w:val="both"/>
        <w:rPr>
          <w:rStyle w:val="a9"/>
        </w:rPr>
      </w:pPr>
      <w:r w:rsidRPr="00833BA0">
        <w:rPr>
          <w:rStyle w:val="a9"/>
        </w:rPr>
        <w:lastRenderedPageBreak/>
        <w:t>6.5. В случае неисполнения Агентом обязательств, предусмотренных п. 2.1.2 настоящего Договора, Агент обязан компенсировать все расходы, понесенные</w:t>
      </w:r>
      <w:r w:rsidR="008A0608" w:rsidRPr="00833BA0">
        <w:rPr>
          <w:rStyle w:val="a9"/>
        </w:rPr>
        <w:t xml:space="preserve"> </w:t>
      </w:r>
      <w:r w:rsidRPr="00833BA0">
        <w:rPr>
          <w:rStyle w:val="a9"/>
        </w:rPr>
        <w:t>Принципалом</w:t>
      </w:r>
    </w:p>
    <w:p w:rsidR="009C3387" w:rsidRPr="00833BA0" w:rsidRDefault="000B070F" w:rsidP="008A0608">
      <w:pPr>
        <w:spacing w:line="240" w:lineRule="auto"/>
        <w:jc w:val="both"/>
        <w:rPr>
          <w:rStyle w:val="a9"/>
        </w:rPr>
      </w:pPr>
      <w:r w:rsidRPr="00833BA0">
        <w:rPr>
          <w:rStyle w:val="a9"/>
        </w:rPr>
        <w:t xml:space="preserve">6.6. Агент не несет ответственности за качество и состояние </w:t>
      </w:r>
      <w:proofErr w:type="gramStart"/>
      <w:r w:rsidR="00D87672" w:rsidRPr="00833BA0">
        <w:rPr>
          <w:rStyle w:val="a9"/>
        </w:rPr>
        <w:t>СТ</w:t>
      </w:r>
      <w:proofErr w:type="gramEnd"/>
      <w:r w:rsidRPr="00833BA0">
        <w:rPr>
          <w:rStyle w:val="a9"/>
        </w:rPr>
        <w:t xml:space="preserve"> в случае если дефект обнаружен после покупки, а не перед его покупкой в силу его природы (труднодоступности, невозможность установления при предваритель</w:t>
      </w:r>
      <w:r w:rsidR="00D87672" w:rsidRPr="00833BA0">
        <w:rPr>
          <w:rStyle w:val="a9"/>
        </w:rPr>
        <w:t>ном осмотре дефектов</w:t>
      </w:r>
      <w:r w:rsidRPr="00833BA0">
        <w:rPr>
          <w:rStyle w:val="a9"/>
        </w:rPr>
        <w:t xml:space="preserve"> ходовой части, подвески, тормозов, турбин, электрики и пр. агрегатов).</w:t>
      </w:r>
    </w:p>
    <w:p w:rsidR="00D87672" w:rsidRPr="00833BA0" w:rsidRDefault="000B070F" w:rsidP="008A0608">
      <w:pPr>
        <w:spacing w:line="240" w:lineRule="auto"/>
        <w:jc w:val="both"/>
        <w:rPr>
          <w:rStyle w:val="a9"/>
        </w:rPr>
      </w:pPr>
      <w:r w:rsidRPr="00833BA0">
        <w:rPr>
          <w:rStyle w:val="a9"/>
        </w:rPr>
        <w:t xml:space="preserve">6.7. </w:t>
      </w:r>
      <w:r w:rsidR="00D87672" w:rsidRPr="00833BA0">
        <w:rPr>
          <w:rStyle w:val="a9"/>
        </w:rPr>
        <w:t>Агент не несет ответственности за нарушения сроков исполнения обязательств, вызванные деяниями органов государственной власти и местного самоуправления Российской Федерации и страны, в которой приобретается СТ.</w:t>
      </w:r>
    </w:p>
    <w:p w:rsidR="009C3387" w:rsidRPr="00833BA0" w:rsidRDefault="00D87672" w:rsidP="008A0608">
      <w:pPr>
        <w:spacing w:line="240" w:lineRule="auto"/>
        <w:jc w:val="both"/>
        <w:rPr>
          <w:rStyle w:val="a9"/>
        </w:rPr>
      </w:pPr>
      <w:r w:rsidRPr="00833BA0">
        <w:rPr>
          <w:rStyle w:val="a9"/>
        </w:rPr>
        <w:t xml:space="preserve">6.8. </w:t>
      </w:r>
      <w:r w:rsidR="000B070F" w:rsidRPr="00833BA0">
        <w:rPr>
          <w:rStyle w:val="a9"/>
        </w:rPr>
        <w:t>В случае если просрочка исполнения обязательств Агента произошла из-за ненадлежащего оформления документов Федеральной таможенной службой РФ</w:t>
      </w:r>
      <w:r w:rsidRPr="00833BA0">
        <w:rPr>
          <w:rStyle w:val="a9"/>
        </w:rPr>
        <w:t>,</w:t>
      </w:r>
      <w:r w:rsidR="000B070F" w:rsidRPr="00833BA0">
        <w:rPr>
          <w:rStyle w:val="a9"/>
        </w:rPr>
        <w:t xml:space="preserve"> морскими железнодорожными и иными перевозчиками, банковской структурой, то срок исполнения обязательств Агента увеличивается соразмерно времени затраченному на устранение допущенных </w:t>
      </w:r>
      <w:r w:rsidRPr="00833BA0">
        <w:rPr>
          <w:rStyle w:val="a9"/>
        </w:rPr>
        <w:t xml:space="preserve">ими </w:t>
      </w:r>
      <w:r w:rsidR="000B070F" w:rsidRPr="00833BA0">
        <w:rPr>
          <w:rStyle w:val="a9"/>
        </w:rPr>
        <w:t>нарушений</w:t>
      </w:r>
      <w:r w:rsidRPr="00833BA0">
        <w:rPr>
          <w:rStyle w:val="a9"/>
        </w:rPr>
        <w:t>.</w:t>
      </w:r>
    </w:p>
    <w:p w:rsidR="009C3387" w:rsidRPr="00833BA0" w:rsidRDefault="009C3387">
      <w:pPr>
        <w:spacing w:line="240" w:lineRule="auto"/>
        <w:ind w:left="720"/>
        <w:jc w:val="both"/>
        <w:rPr>
          <w:rStyle w:val="a9"/>
        </w:rPr>
      </w:pPr>
    </w:p>
    <w:p w:rsidR="009C3387" w:rsidRPr="00833BA0" w:rsidRDefault="000B070F">
      <w:pPr>
        <w:spacing w:line="240" w:lineRule="auto"/>
        <w:ind w:left="720"/>
        <w:jc w:val="center"/>
        <w:rPr>
          <w:rStyle w:val="a9"/>
        </w:rPr>
      </w:pPr>
      <w:r w:rsidRPr="00833BA0">
        <w:rPr>
          <w:rStyle w:val="a9"/>
        </w:rPr>
        <w:t>7. Заключительные положения</w:t>
      </w:r>
    </w:p>
    <w:p w:rsidR="009C3387" w:rsidRPr="00833BA0" w:rsidRDefault="009C3387">
      <w:pPr>
        <w:spacing w:line="240" w:lineRule="auto"/>
        <w:ind w:left="720"/>
        <w:jc w:val="center"/>
        <w:rPr>
          <w:rStyle w:val="a9"/>
        </w:rPr>
      </w:pPr>
    </w:p>
    <w:p w:rsidR="009C3387" w:rsidRPr="00833BA0" w:rsidRDefault="000B070F" w:rsidP="008A0608">
      <w:pPr>
        <w:spacing w:line="240" w:lineRule="auto"/>
        <w:jc w:val="both"/>
        <w:rPr>
          <w:rStyle w:val="a9"/>
        </w:rPr>
      </w:pPr>
      <w:r w:rsidRPr="00833BA0">
        <w:rPr>
          <w:rStyle w:val="a9"/>
        </w:rPr>
        <w:t>7 1. Во всем остальном, что не предусмотрено настоящим Договором. Стороны руководствуются действующим законодательством Российской Федерации.</w:t>
      </w:r>
    </w:p>
    <w:p w:rsidR="009C3387" w:rsidRPr="00833BA0" w:rsidRDefault="000B070F" w:rsidP="008A0608">
      <w:pPr>
        <w:spacing w:line="240" w:lineRule="auto"/>
        <w:jc w:val="both"/>
        <w:rPr>
          <w:rStyle w:val="a9"/>
        </w:rPr>
      </w:pPr>
      <w:r w:rsidRPr="00833BA0">
        <w:rPr>
          <w:rStyle w:val="a9"/>
        </w:rPr>
        <w:t>7.2.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9C3387" w:rsidRPr="00833BA0" w:rsidRDefault="000B070F" w:rsidP="008A0608">
      <w:pPr>
        <w:spacing w:line="240" w:lineRule="auto"/>
        <w:jc w:val="both"/>
        <w:rPr>
          <w:rStyle w:val="a9"/>
        </w:rPr>
      </w:pPr>
      <w:r w:rsidRPr="00833BA0">
        <w:rPr>
          <w:rStyle w:val="a9"/>
        </w:rPr>
        <w:t>7.3. Настоящий Договор составлен в двух экземплярах, по одному для каждой Стороны, имеющих равную юридическую силу.</w:t>
      </w:r>
    </w:p>
    <w:p w:rsidR="009C3387" w:rsidRPr="00833BA0" w:rsidRDefault="000B070F" w:rsidP="008A0608">
      <w:pPr>
        <w:spacing w:line="240" w:lineRule="auto"/>
        <w:jc w:val="both"/>
        <w:rPr>
          <w:rStyle w:val="a9"/>
        </w:rPr>
      </w:pPr>
      <w:r w:rsidRPr="00833BA0">
        <w:rPr>
          <w:rStyle w:val="a9"/>
        </w:rPr>
        <w:t>7.4. Все предыдущие переписки и договоренности, которые стороны вели до подписания настоящего Договора</w:t>
      </w:r>
      <w:r w:rsidR="00D87672" w:rsidRPr="00833BA0">
        <w:rPr>
          <w:rStyle w:val="a9"/>
        </w:rPr>
        <w:t>,</w:t>
      </w:r>
      <w:r w:rsidRPr="00833BA0">
        <w:rPr>
          <w:rStyle w:val="a9"/>
        </w:rPr>
        <w:t xml:space="preserve"> юридической силы не имеют</w:t>
      </w:r>
    </w:p>
    <w:p w:rsidR="009C3387" w:rsidRPr="00833BA0" w:rsidRDefault="009C3387">
      <w:pPr>
        <w:spacing w:line="240" w:lineRule="auto"/>
        <w:jc w:val="both"/>
        <w:rPr>
          <w:rStyle w:val="a9"/>
        </w:rPr>
      </w:pPr>
    </w:p>
    <w:p w:rsidR="009C3387" w:rsidRPr="00833BA0" w:rsidRDefault="000B070F" w:rsidP="00551C67">
      <w:pPr>
        <w:spacing w:line="240" w:lineRule="auto"/>
        <w:jc w:val="center"/>
        <w:rPr>
          <w:rStyle w:val="a9"/>
        </w:rPr>
      </w:pPr>
      <w:r w:rsidRPr="00833BA0">
        <w:rPr>
          <w:rStyle w:val="a9"/>
        </w:rPr>
        <w:t>8</w:t>
      </w:r>
      <w:r w:rsidR="00E35AE7" w:rsidRPr="00833BA0">
        <w:rPr>
          <w:rStyle w:val="a9"/>
        </w:rPr>
        <w:t>.</w:t>
      </w:r>
      <w:r w:rsidRPr="00833BA0">
        <w:rPr>
          <w:rStyle w:val="a9"/>
        </w:rPr>
        <w:t xml:space="preserve"> </w:t>
      </w:r>
      <w:r w:rsidR="00E35AE7" w:rsidRPr="00833BA0">
        <w:rPr>
          <w:rStyle w:val="a9"/>
        </w:rPr>
        <w:t>Р</w:t>
      </w:r>
      <w:r w:rsidRPr="00833BA0">
        <w:rPr>
          <w:rStyle w:val="a9"/>
        </w:rPr>
        <w:t xml:space="preserve">еквизиты </w:t>
      </w:r>
      <w:r w:rsidR="00E35AE7" w:rsidRPr="00833BA0">
        <w:rPr>
          <w:rStyle w:val="a9"/>
        </w:rPr>
        <w:t xml:space="preserve">и подписи </w:t>
      </w:r>
      <w:r w:rsidRPr="00833BA0">
        <w:rPr>
          <w:rStyle w:val="a9"/>
        </w:rPr>
        <w:t>сторон</w:t>
      </w:r>
    </w:p>
    <w:p w:rsidR="00E35AE7" w:rsidRPr="00833BA0" w:rsidRDefault="00E35AE7" w:rsidP="00551C67">
      <w:pPr>
        <w:spacing w:line="240" w:lineRule="auto"/>
        <w:jc w:val="center"/>
        <w:rPr>
          <w:rStyle w:val="a9"/>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35AE7" w:rsidRPr="00833BA0" w:rsidTr="00E35AE7">
        <w:tc>
          <w:tcPr>
            <w:tcW w:w="4622" w:type="dxa"/>
          </w:tcPr>
          <w:p w:rsidR="00E35AE7" w:rsidRPr="00833BA0" w:rsidRDefault="00E35AE7" w:rsidP="00551C67">
            <w:pPr>
              <w:jc w:val="center"/>
              <w:rPr>
                <w:rStyle w:val="a9"/>
              </w:rPr>
            </w:pPr>
            <w:r w:rsidRPr="00833BA0">
              <w:rPr>
                <w:rStyle w:val="a9"/>
              </w:rPr>
              <w:t>АГЕНТ</w:t>
            </w:r>
          </w:p>
          <w:p w:rsidR="00E35AE7" w:rsidRPr="00833BA0" w:rsidRDefault="00E35AE7" w:rsidP="00551C67">
            <w:pPr>
              <w:jc w:val="center"/>
              <w:rPr>
                <w:rStyle w:val="a9"/>
              </w:rPr>
            </w:pPr>
          </w:p>
        </w:tc>
        <w:tc>
          <w:tcPr>
            <w:tcW w:w="4623" w:type="dxa"/>
          </w:tcPr>
          <w:p w:rsidR="00E35AE7" w:rsidRPr="00833BA0" w:rsidRDefault="00E35AE7" w:rsidP="00551C67">
            <w:pPr>
              <w:jc w:val="center"/>
              <w:rPr>
                <w:rStyle w:val="a9"/>
              </w:rPr>
            </w:pPr>
            <w:r w:rsidRPr="00833BA0">
              <w:rPr>
                <w:rStyle w:val="a9"/>
              </w:rPr>
              <w:t>ПРИНЦИПАЛ</w:t>
            </w:r>
          </w:p>
        </w:tc>
      </w:tr>
      <w:tr w:rsidR="00E35AE7" w:rsidRPr="00833BA0" w:rsidTr="00E35AE7">
        <w:tc>
          <w:tcPr>
            <w:tcW w:w="4622" w:type="dxa"/>
          </w:tcPr>
          <w:p w:rsidR="00E35AE7" w:rsidRPr="00833BA0" w:rsidRDefault="00E35AE7" w:rsidP="00551C67">
            <w:pPr>
              <w:jc w:val="center"/>
              <w:rPr>
                <w:rStyle w:val="a9"/>
              </w:rPr>
            </w:pPr>
            <w:r w:rsidRPr="00833BA0">
              <w:rPr>
                <w:rStyle w:val="a9"/>
              </w:rPr>
              <w:t>ООО «САТ»</w:t>
            </w:r>
          </w:p>
          <w:p w:rsidR="00F72DFD" w:rsidRPr="00833BA0" w:rsidRDefault="00F72DFD" w:rsidP="00F72DFD">
            <w:pPr>
              <w:jc w:val="both"/>
              <w:rPr>
                <w:rStyle w:val="a9"/>
              </w:rPr>
            </w:pPr>
            <w:r w:rsidRPr="00833BA0">
              <w:rPr>
                <w:rStyle w:val="a9"/>
              </w:rPr>
              <w:t>Юридический адрес: 692930, Приморский край,</w:t>
            </w:r>
            <w:proofErr w:type="gramStart"/>
            <w:r w:rsidRPr="00833BA0">
              <w:rPr>
                <w:rStyle w:val="a9"/>
              </w:rPr>
              <w:t xml:space="preserve"> .</w:t>
            </w:r>
            <w:proofErr w:type="gramEnd"/>
            <w:r w:rsidRPr="00833BA0">
              <w:rPr>
                <w:rStyle w:val="a9"/>
              </w:rPr>
              <w:t>г Находка, ул. Бокситогорская, д.8, кв.5</w:t>
            </w:r>
          </w:p>
          <w:p w:rsidR="00F72DFD" w:rsidRPr="00833BA0" w:rsidRDefault="00F72DFD" w:rsidP="00F72DFD">
            <w:pPr>
              <w:jc w:val="both"/>
              <w:rPr>
                <w:rStyle w:val="a9"/>
              </w:rPr>
            </w:pPr>
            <w:r w:rsidRPr="00833BA0">
              <w:rPr>
                <w:rStyle w:val="a9"/>
              </w:rPr>
              <w:t>Телефон: +7 9240002944</w:t>
            </w:r>
          </w:p>
          <w:p w:rsidR="00F72DFD" w:rsidRPr="00833BA0" w:rsidRDefault="00F72DFD" w:rsidP="00F72DFD">
            <w:pPr>
              <w:jc w:val="both"/>
              <w:rPr>
                <w:rStyle w:val="a9"/>
              </w:rPr>
            </w:pPr>
            <w:r w:rsidRPr="00833BA0">
              <w:rPr>
                <w:rStyle w:val="a9"/>
              </w:rPr>
              <w:t>ИНН/КПП: 2508148515/250801001</w:t>
            </w:r>
          </w:p>
          <w:p w:rsidR="00F72DFD" w:rsidRPr="00833BA0" w:rsidRDefault="00F72DFD" w:rsidP="00F72DFD">
            <w:pPr>
              <w:jc w:val="both"/>
              <w:rPr>
                <w:rStyle w:val="a9"/>
              </w:rPr>
            </w:pPr>
            <w:r w:rsidRPr="00833BA0">
              <w:rPr>
                <w:rStyle w:val="a9"/>
              </w:rPr>
              <w:t>ОГРН: 1242500001644</w:t>
            </w:r>
          </w:p>
          <w:p w:rsidR="00F72DFD" w:rsidRPr="00833BA0" w:rsidRDefault="00F72DFD" w:rsidP="00F72DFD">
            <w:pPr>
              <w:jc w:val="both"/>
              <w:rPr>
                <w:rStyle w:val="a9"/>
              </w:rPr>
            </w:pPr>
            <w:r w:rsidRPr="00833BA0">
              <w:rPr>
                <w:rStyle w:val="a9"/>
              </w:rPr>
              <w:t>Расчетный счет: 40702810050000041341</w:t>
            </w:r>
          </w:p>
          <w:p w:rsidR="00F72DFD" w:rsidRPr="00833BA0" w:rsidRDefault="00F72DFD" w:rsidP="00F72DFD">
            <w:pPr>
              <w:jc w:val="both"/>
              <w:rPr>
                <w:rStyle w:val="a9"/>
              </w:rPr>
            </w:pPr>
            <w:r w:rsidRPr="00833BA0">
              <w:rPr>
                <w:rStyle w:val="a9"/>
              </w:rPr>
              <w:t>Корр. счет 30101810600000000608</w:t>
            </w:r>
          </w:p>
          <w:p w:rsidR="00F72DFD" w:rsidRPr="00833BA0" w:rsidRDefault="00F72DFD" w:rsidP="00F72DFD">
            <w:pPr>
              <w:jc w:val="both"/>
              <w:rPr>
                <w:rStyle w:val="a9"/>
              </w:rPr>
            </w:pPr>
            <w:r w:rsidRPr="00833BA0">
              <w:rPr>
                <w:rStyle w:val="a9"/>
              </w:rPr>
              <w:t>БИК 040813608</w:t>
            </w:r>
          </w:p>
          <w:p w:rsidR="00F72DFD" w:rsidRPr="00833BA0" w:rsidRDefault="00F72DFD" w:rsidP="00F72DFD">
            <w:pPr>
              <w:jc w:val="both"/>
              <w:rPr>
                <w:rStyle w:val="a9"/>
              </w:rPr>
            </w:pPr>
            <w:r w:rsidRPr="00833BA0">
              <w:rPr>
                <w:rStyle w:val="a9"/>
              </w:rPr>
              <w:t>ПАО «Сбербанк»</w:t>
            </w:r>
          </w:p>
          <w:p w:rsidR="00E35AE7" w:rsidRPr="00833BA0" w:rsidRDefault="00F72DFD" w:rsidP="00F72DFD">
            <w:pPr>
              <w:jc w:val="both"/>
              <w:rPr>
                <w:rStyle w:val="a9"/>
              </w:rPr>
            </w:pPr>
            <w:r w:rsidRPr="00833BA0">
              <w:rPr>
                <w:rStyle w:val="a9"/>
              </w:rPr>
              <w:t>e-</w:t>
            </w:r>
            <w:proofErr w:type="spellStart"/>
            <w:r w:rsidRPr="00833BA0">
              <w:rPr>
                <w:rStyle w:val="a9"/>
              </w:rPr>
              <w:t>mail</w:t>
            </w:r>
            <w:proofErr w:type="spellEnd"/>
            <w:r w:rsidRPr="00833BA0">
              <w:rPr>
                <w:rStyle w:val="a9"/>
              </w:rPr>
              <w:t>: komsa22@icloud.com</w:t>
            </w:r>
          </w:p>
          <w:p w:rsidR="00E35AE7" w:rsidRPr="00833BA0" w:rsidRDefault="00E35AE7" w:rsidP="00F72DFD">
            <w:pPr>
              <w:jc w:val="center"/>
              <w:rPr>
                <w:rStyle w:val="a9"/>
              </w:rPr>
            </w:pPr>
          </w:p>
        </w:tc>
        <w:tc>
          <w:tcPr>
            <w:tcW w:w="4623" w:type="dxa"/>
          </w:tcPr>
          <w:p w:rsidR="00E35AE7" w:rsidRPr="00833BA0" w:rsidRDefault="00E35AE7" w:rsidP="00551C67">
            <w:pPr>
              <w:jc w:val="center"/>
              <w:rPr>
                <w:rStyle w:val="a9"/>
              </w:rPr>
            </w:pPr>
          </w:p>
        </w:tc>
      </w:tr>
      <w:tr w:rsidR="00E35AE7" w:rsidRPr="00833BA0" w:rsidTr="00E35AE7">
        <w:tc>
          <w:tcPr>
            <w:tcW w:w="4622" w:type="dxa"/>
          </w:tcPr>
          <w:p w:rsidR="00E35AE7" w:rsidRPr="00833BA0" w:rsidRDefault="00E35AE7" w:rsidP="00E35AE7">
            <w:pPr>
              <w:rPr>
                <w:rStyle w:val="a9"/>
              </w:rPr>
            </w:pPr>
            <w:r w:rsidRPr="00833BA0">
              <w:rPr>
                <w:rStyle w:val="a9"/>
              </w:rPr>
              <w:t>Генеральный директор</w:t>
            </w:r>
          </w:p>
          <w:p w:rsidR="00E35AE7" w:rsidRPr="00833BA0" w:rsidRDefault="00E35AE7" w:rsidP="00E35AE7">
            <w:pPr>
              <w:rPr>
                <w:rStyle w:val="a9"/>
              </w:rPr>
            </w:pPr>
          </w:p>
          <w:p w:rsidR="00E35AE7" w:rsidRPr="00833BA0" w:rsidRDefault="00E35AE7" w:rsidP="00551C67">
            <w:pPr>
              <w:jc w:val="center"/>
              <w:rPr>
                <w:rStyle w:val="a9"/>
              </w:rPr>
            </w:pPr>
            <w:r w:rsidRPr="00833BA0">
              <w:rPr>
                <w:rStyle w:val="a9"/>
              </w:rPr>
              <w:t>______________ Ю. В. Виноградова</w:t>
            </w:r>
          </w:p>
        </w:tc>
        <w:tc>
          <w:tcPr>
            <w:tcW w:w="4623" w:type="dxa"/>
          </w:tcPr>
          <w:p w:rsidR="00E35AE7" w:rsidRPr="00833BA0" w:rsidRDefault="00E35AE7" w:rsidP="00551C67">
            <w:pPr>
              <w:jc w:val="center"/>
              <w:rPr>
                <w:rStyle w:val="a9"/>
              </w:rPr>
            </w:pPr>
          </w:p>
        </w:tc>
      </w:tr>
    </w:tbl>
    <w:p w:rsidR="009C3387" w:rsidRDefault="009C3387" w:rsidP="00551C67">
      <w:pPr>
        <w:spacing w:line="240" w:lineRule="auto"/>
        <w:jc w:val="center"/>
        <w:rPr>
          <w:rFonts w:ascii="Times New Roman" w:eastAsia="Times New Roman" w:hAnsi="Times New Roman" w:cs="Times New Roman"/>
          <w:b/>
          <w:sz w:val="24"/>
          <w:szCs w:val="24"/>
          <w:lang w:val="ru-RU"/>
        </w:rPr>
      </w:pPr>
    </w:p>
    <w:p w:rsidR="00E35AE7" w:rsidRDefault="00E35AE7" w:rsidP="00551C67">
      <w:pPr>
        <w:spacing w:line="240" w:lineRule="auto"/>
        <w:jc w:val="center"/>
        <w:rPr>
          <w:rFonts w:ascii="Times New Roman" w:eastAsia="Times New Roman" w:hAnsi="Times New Roman" w:cs="Times New Roman"/>
          <w:b/>
          <w:sz w:val="24"/>
          <w:szCs w:val="24"/>
          <w:lang w:val="ru-RU"/>
        </w:rPr>
      </w:pPr>
    </w:p>
    <w:p w:rsidR="00E35AE7" w:rsidRPr="00E35AE7" w:rsidRDefault="00E35AE7" w:rsidP="00551C67">
      <w:pPr>
        <w:spacing w:line="240" w:lineRule="auto"/>
        <w:jc w:val="center"/>
        <w:rPr>
          <w:rFonts w:ascii="Times New Roman" w:eastAsia="Times New Roman" w:hAnsi="Times New Roman" w:cs="Times New Roman"/>
          <w:b/>
          <w:sz w:val="24"/>
          <w:szCs w:val="24"/>
          <w:lang w:val="ru-RU"/>
        </w:rPr>
      </w:pPr>
    </w:p>
    <w:sectPr w:rsidR="00E35AE7" w:rsidRPr="00E35AE7">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F3FE0"/>
    <w:multiLevelType w:val="hybridMultilevel"/>
    <w:tmpl w:val="486E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7C75D5"/>
    <w:multiLevelType w:val="multilevel"/>
    <w:tmpl w:val="60064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C3387"/>
    <w:rsid w:val="000B070F"/>
    <w:rsid w:val="00551C67"/>
    <w:rsid w:val="007A0345"/>
    <w:rsid w:val="00833BA0"/>
    <w:rsid w:val="008A0608"/>
    <w:rsid w:val="009C3387"/>
    <w:rsid w:val="00A71188"/>
    <w:rsid w:val="00D83536"/>
    <w:rsid w:val="00D87672"/>
    <w:rsid w:val="00E35AE7"/>
    <w:rsid w:val="00F7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D87672"/>
    <w:pPr>
      <w:ind w:left="720"/>
      <w:contextualSpacing/>
    </w:pPr>
  </w:style>
  <w:style w:type="table" w:styleId="a7">
    <w:name w:val="Table Grid"/>
    <w:basedOn w:val="a1"/>
    <w:uiPriority w:val="59"/>
    <w:rsid w:val="00E35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33BA0"/>
    <w:rPr>
      <w:b/>
      <w:bCs/>
    </w:rPr>
  </w:style>
  <w:style w:type="character" w:styleId="a9">
    <w:name w:val="Emphasis"/>
    <w:basedOn w:val="a0"/>
    <w:uiPriority w:val="20"/>
    <w:qFormat/>
    <w:rsid w:val="00833B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D87672"/>
    <w:pPr>
      <w:ind w:left="720"/>
      <w:contextualSpacing/>
    </w:pPr>
  </w:style>
  <w:style w:type="table" w:styleId="a7">
    <w:name w:val="Table Grid"/>
    <w:basedOn w:val="a1"/>
    <w:uiPriority w:val="59"/>
    <w:rsid w:val="00E35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33BA0"/>
    <w:rPr>
      <w:b/>
      <w:bCs/>
    </w:rPr>
  </w:style>
  <w:style w:type="character" w:styleId="a9">
    <w:name w:val="Emphasis"/>
    <w:basedOn w:val="a0"/>
    <w:uiPriority w:val="20"/>
    <w:qFormat/>
    <w:rsid w:val="00833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123</cp:lastModifiedBy>
  <cp:revision>7</cp:revision>
  <dcterms:created xsi:type="dcterms:W3CDTF">2024-03-27T02:27:00Z</dcterms:created>
  <dcterms:modified xsi:type="dcterms:W3CDTF">2024-03-27T11:28:00Z</dcterms:modified>
</cp:coreProperties>
</file>